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AD8A" w14:textId="77777777" w:rsidR="00E546A8" w:rsidRPr="00075872" w:rsidRDefault="00E546A8" w:rsidP="00E546A8">
      <w:pPr>
        <w:pStyle w:val="Style0"/>
        <w:spacing w:line="228" w:lineRule="auto"/>
        <w:jc w:val="center"/>
        <w:rPr>
          <w:rFonts w:ascii="Times New Roman" w:hAnsi="Times New Roman"/>
          <w:b/>
          <w:bCs/>
          <w:color w:val="000000"/>
          <w:sz w:val="24"/>
        </w:rPr>
      </w:pPr>
      <w:r w:rsidRPr="00075872">
        <w:rPr>
          <w:rFonts w:ascii="Times New Roman" w:hAnsi="Times New Roman"/>
          <w:b/>
          <w:bCs/>
          <w:color w:val="000000"/>
          <w:sz w:val="24"/>
        </w:rPr>
        <w:t>NOTICE OF PRIVACY PRACTICES</w:t>
      </w:r>
    </w:p>
    <w:p w14:paraId="463864CB" w14:textId="77777777" w:rsidR="00E546A8" w:rsidRPr="00C85093" w:rsidRDefault="00E546A8" w:rsidP="00E546A8">
      <w:pPr>
        <w:pStyle w:val="Style0"/>
        <w:spacing w:line="228" w:lineRule="auto"/>
        <w:jc w:val="center"/>
        <w:rPr>
          <w:rFonts w:ascii="Times New Roman" w:hAnsi="Times New Roman"/>
          <w:b/>
          <w:bCs/>
          <w:color w:val="000000"/>
          <w:sz w:val="18"/>
          <w:szCs w:val="18"/>
        </w:rPr>
      </w:pPr>
      <w:r>
        <w:rPr>
          <w:rFonts w:ascii="Times New Roman" w:hAnsi="Times New Roman"/>
          <w:b/>
          <w:bCs/>
          <w:color w:val="000000"/>
          <w:sz w:val="18"/>
          <w:szCs w:val="18"/>
        </w:rPr>
        <w:t>Ridge Family Dental</w:t>
      </w:r>
    </w:p>
    <w:p w14:paraId="7C7F9B88" w14:textId="624B5B6A" w:rsidR="00E546A8" w:rsidRPr="00C85093" w:rsidRDefault="00E546A8" w:rsidP="00E546A8">
      <w:pPr>
        <w:pStyle w:val="Style0"/>
        <w:spacing w:line="228" w:lineRule="auto"/>
        <w:jc w:val="center"/>
        <w:rPr>
          <w:rFonts w:ascii="Times New Roman" w:hAnsi="Times New Roman"/>
          <w:color w:val="000000"/>
          <w:sz w:val="18"/>
          <w:szCs w:val="18"/>
        </w:rPr>
      </w:pPr>
      <w:r>
        <w:rPr>
          <w:rFonts w:ascii="Times New Roman" w:hAnsi="Times New Roman"/>
          <w:color w:val="000000"/>
          <w:sz w:val="18"/>
          <w:szCs w:val="18"/>
        </w:rPr>
        <w:t xml:space="preserve">Effective </w:t>
      </w:r>
      <w:r w:rsidR="004753BD">
        <w:rPr>
          <w:rFonts w:ascii="Times New Roman" w:hAnsi="Times New Roman"/>
          <w:color w:val="000000"/>
          <w:sz w:val="18"/>
          <w:szCs w:val="18"/>
        </w:rPr>
        <w:t>2/16/2026</w:t>
      </w:r>
      <w:r>
        <w:rPr>
          <w:rFonts w:ascii="Times New Roman" w:hAnsi="Times New Roman"/>
          <w:color w:val="000000"/>
          <w:sz w:val="18"/>
          <w:szCs w:val="18"/>
        </w:rPr>
        <w:t xml:space="preserve"> and will remain in effect until we replace it.</w:t>
      </w:r>
    </w:p>
    <w:p w14:paraId="467E9DCD" w14:textId="77777777" w:rsidR="00E546A8" w:rsidRPr="00C85093" w:rsidRDefault="00E546A8" w:rsidP="00E546A8">
      <w:pPr>
        <w:pStyle w:val="Style0"/>
        <w:spacing w:line="228" w:lineRule="auto"/>
        <w:jc w:val="center"/>
        <w:rPr>
          <w:rFonts w:ascii="Times New Roman" w:hAnsi="Times New Roman"/>
          <w:color w:val="000000"/>
          <w:sz w:val="18"/>
          <w:szCs w:val="18"/>
        </w:rPr>
      </w:pPr>
    </w:p>
    <w:p w14:paraId="0278A2CF" w14:textId="77777777" w:rsidR="00E546A8" w:rsidRPr="00C85093" w:rsidRDefault="00E546A8" w:rsidP="00E546A8">
      <w:pPr>
        <w:pStyle w:val="Style0"/>
        <w:spacing w:line="228" w:lineRule="auto"/>
        <w:jc w:val="both"/>
        <w:rPr>
          <w:rFonts w:ascii="Times New Roman" w:hAnsi="Times New Roman"/>
          <w:b/>
          <w:color w:val="000000"/>
          <w:spacing w:val="-20"/>
          <w:sz w:val="18"/>
          <w:szCs w:val="18"/>
        </w:rPr>
      </w:pPr>
      <w:r w:rsidRPr="00C85093">
        <w:rPr>
          <w:rFonts w:ascii="Times New Roman" w:hAnsi="Times New Roman"/>
          <w:b/>
          <w:color w:val="000000"/>
          <w:spacing w:val="-20"/>
          <w:sz w:val="18"/>
          <w:szCs w:val="18"/>
        </w:rPr>
        <w:t>THIS NOTICE DESCRIBES HOW MEDICAL INFORMATION ABOUT YOU MAY BE USED AND DISCLOSED AND HOW YOU CAN GET ACCESS TO THIS INFORMATION.</w:t>
      </w:r>
      <w:r>
        <w:rPr>
          <w:rFonts w:ascii="Times New Roman" w:hAnsi="Times New Roman"/>
          <w:b/>
          <w:color w:val="000000"/>
          <w:spacing w:val="-20"/>
          <w:sz w:val="18"/>
          <w:szCs w:val="18"/>
        </w:rPr>
        <w:t xml:space="preserve"> </w:t>
      </w:r>
      <w:r w:rsidRPr="00C85093">
        <w:rPr>
          <w:rFonts w:ascii="Times New Roman" w:hAnsi="Times New Roman"/>
          <w:b/>
          <w:color w:val="000000"/>
          <w:spacing w:val="-20"/>
          <w:sz w:val="18"/>
          <w:szCs w:val="18"/>
        </w:rPr>
        <w:t>PLEASE REVIEW IT CAREFULLY.</w:t>
      </w:r>
      <w:r>
        <w:rPr>
          <w:rFonts w:ascii="Times New Roman" w:hAnsi="Times New Roman"/>
          <w:b/>
          <w:color w:val="000000"/>
          <w:spacing w:val="-20"/>
          <w:sz w:val="18"/>
          <w:szCs w:val="18"/>
        </w:rPr>
        <w:t xml:space="preserve"> THE PRIVACY OF YOUR HEALTH INFORMATION IS IMPORTANT TO US.</w:t>
      </w:r>
    </w:p>
    <w:p w14:paraId="690A90CD"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5561EBC1" w14:textId="77777777" w:rsidR="00E546A8" w:rsidRPr="00C85093" w:rsidRDefault="00E546A8" w:rsidP="00E546A8">
      <w:pPr>
        <w:pStyle w:val="Style0"/>
        <w:spacing w:line="228" w:lineRule="auto"/>
        <w:jc w:val="both"/>
        <w:rPr>
          <w:rFonts w:ascii="Times New Roman" w:hAnsi="Times New Roman"/>
          <w:color w:val="000000"/>
          <w:sz w:val="18"/>
          <w:szCs w:val="18"/>
        </w:rPr>
      </w:pPr>
      <w:r w:rsidRPr="00C85093">
        <w:rPr>
          <w:rFonts w:ascii="Times New Roman" w:hAnsi="Times New Roman"/>
          <w:color w:val="000000"/>
          <w:sz w:val="18"/>
          <w:szCs w:val="18"/>
        </w:rPr>
        <w:t>This Notice of Privacy Practices is provided to you as a requirement of the Health Insurance Portability &amp; Accountability Act (HIPAA).</w:t>
      </w:r>
      <w:r>
        <w:rPr>
          <w:rFonts w:ascii="Times New Roman" w:hAnsi="Times New Roman"/>
          <w:color w:val="000000"/>
          <w:sz w:val="18"/>
          <w:szCs w:val="18"/>
        </w:rPr>
        <w:t xml:space="preserve"> </w:t>
      </w:r>
      <w:r w:rsidRPr="00C85093">
        <w:rPr>
          <w:rFonts w:ascii="Times New Roman" w:hAnsi="Times New Roman"/>
          <w:color w:val="000000"/>
          <w:sz w:val="18"/>
          <w:szCs w:val="18"/>
        </w:rPr>
        <w:t>It describes how we may use or disclose your protected health information, with whom that information may be shared, and the safeguards we have in place to protect it.</w:t>
      </w:r>
      <w:r>
        <w:rPr>
          <w:rFonts w:ascii="Times New Roman" w:hAnsi="Times New Roman"/>
          <w:color w:val="000000"/>
          <w:sz w:val="18"/>
          <w:szCs w:val="18"/>
        </w:rPr>
        <w:t xml:space="preserve"> </w:t>
      </w:r>
      <w:r w:rsidRPr="00C85093">
        <w:rPr>
          <w:rFonts w:ascii="Times New Roman" w:hAnsi="Times New Roman"/>
          <w:color w:val="000000"/>
          <w:sz w:val="18"/>
          <w:szCs w:val="18"/>
        </w:rPr>
        <w:t>This Notice also describes your rights to access and amend your protected health information.</w:t>
      </w:r>
      <w:r>
        <w:rPr>
          <w:rFonts w:ascii="Times New Roman" w:hAnsi="Times New Roman"/>
          <w:color w:val="000000"/>
          <w:sz w:val="18"/>
          <w:szCs w:val="18"/>
        </w:rPr>
        <w:t xml:space="preserve"> </w:t>
      </w:r>
      <w:r w:rsidRPr="00C85093">
        <w:rPr>
          <w:rFonts w:ascii="Times New Roman" w:hAnsi="Times New Roman"/>
          <w:color w:val="000000"/>
          <w:sz w:val="18"/>
          <w:szCs w:val="18"/>
        </w:rPr>
        <w:t>You have the right to approve or refuse the release of specific information outside of our Practice except when the release is required or authorized by law or regulation.</w:t>
      </w:r>
    </w:p>
    <w:p w14:paraId="289E2F72"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578EE435" w14:textId="77777777" w:rsidR="00E546A8" w:rsidRPr="00C85093" w:rsidRDefault="00E546A8" w:rsidP="00E546A8">
      <w:pPr>
        <w:pStyle w:val="Style0"/>
        <w:spacing w:line="228" w:lineRule="auto"/>
        <w:jc w:val="both"/>
        <w:rPr>
          <w:rFonts w:ascii="Times New Roman" w:hAnsi="Times New Roman"/>
          <w:color w:val="000000"/>
          <w:sz w:val="18"/>
          <w:szCs w:val="18"/>
        </w:rPr>
      </w:pPr>
      <w:r w:rsidRPr="00C85093">
        <w:rPr>
          <w:rFonts w:ascii="Times New Roman" w:hAnsi="Times New Roman"/>
          <w:b/>
          <w:bCs/>
          <w:color w:val="000000"/>
          <w:spacing w:val="-20"/>
          <w:sz w:val="18"/>
          <w:szCs w:val="18"/>
        </w:rPr>
        <w:t>ACKNOWLEDGMENT OF RECEIPT OF THIS NOTICE</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You will be asked to provide a signed acknowledgment of receipt of this Notice.</w:t>
      </w:r>
      <w:r>
        <w:rPr>
          <w:rFonts w:ascii="Times New Roman" w:hAnsi="Times New Roman"/>
          <w:color w:val="000000"/>
          <w:sz w:val="18"/>
          <w:szCs w:val="18"/>
        </w:rPr>
        <w:t xml:space="preserve"> </w:t>
      </w:r>
      <w:r w:rsidRPr="00C85093">
        <w:rPr>
          <w:rFonts w:ascii="Times New Roman" w:hAnsi="Times New Roman"/>
          <w:color w:val="000000"/>
          <w:sz w:val="18"/>
          <w:szCs w:val="18"/>
        </w:rPr>
        <w:t>Our intent is to make you aware of the possible uses and disclosures of your protected health information and your privacy rights.</w:t>
      </w:r>
      <w:r>
        <w:rPr>
          <w:rFonts w:ascii="Times New Roman" w:hAnsi="Times New Roman"/>
          <w:color w:val="000000"/>
          <w:sz w:val="18"/>
          <w:szCs w:val="18"/>
        </w:rPr>
        <w:t xml:space="preserve"> </w:t>
      </w:r>
      <w:r w:rsidRPr="00C85093">
        <w:rPr>
          <w:rFonts w:ascii="Times New Roman" w:hAnsi="Times New Roman"/>
          <w:color w:val="000000"/>
          <w:sz w:val="18"/>
          <w:szCs w:val="18"/>
        </w:rPr>
        <w:t>The delivery of your health care services will in no way be conditioned upon your signed acknowledgment.</w:t>
      </w:r>
      <w:r>
        <w:rPr>
          <w:rFonts w:ascii="Times New Roman" w:hAnsi="Times New Roman"/>
          <w:color w:val="000000"/>
          <w:sz w:val="18"/>
          <w:szCs w:val="18"/>
        </w:rPr>
        <w:t xml:space="preserve"> </w:t>
      </w:r>
      <w:r w:rsidRPr="00C85093">
        <w:rPr>
          <w:rFonts w:ascii="Times New Roman" w:hAnsi="Times New Roman"/>
          <w:color w:val="000000"/>
          <w:sz w:val="18"/>
          <w:szCs w:val="18"/>
        </w:rPr>
        <w:t>If you decline to provide a signed acknowledgment, we will continue to provide your treatment, and will use and disclose your protected health information in accordance with law.</w:t>
      </w:r>
    </w:p>
    <w:p w14:paraId="1FD59D26"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60FA70C0" w14:textId="77777777" w:rsidR="00E546A8" w:rsidRPr="00C85093" w:rsidRDefault="00E546A8" w:rsidP="00E546A8">
      <w:pPr>
        <w:pStyle w:val="Style0"/>
        <w:spacing w:line="228" w:lineRule="auto"/>
        <w:jc w:val="both"/>
        <w:rPr>
          <w:rFonts w:ascii="Times New Roman" w:hAnsi="Times New Roman"/>
          <w:color w:val="000000"/>
          <w:sz w:val="18"/>
          <w:szCs w:val="18"/>
        </w:rPr>
      </w:pPr>
      <w:r w:rsidRPr="00C85093">
        <w:rPr>
          <w:rFonts w:ascii="Times New Roman" w:hAnsi="Times New Roman"/>
          <w:b/>
          <w:bCs/>
          <w:color w:val="000000"/>
          <w:spacing w:val="-20"/>
          <w:sz w:val="18"/>
          <w:szCs w:val="18"/>
        </w:rPr>
        <w:t>OUR DUTIES TO YOU REGARDING PROTECTED HEALTH INFORMATION</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“Protected health information” is individually identifiable health information and includes demographic information (for example, age, address, etc.), and relates to your past, present or future physical or mental health or condition and related health care services.</w:t>
      </w:r>
      <w:r>
        <w:rPr>
          <w:rFonts w:ascii="Times New Roman" w:hAnsi="Times New Roman"/>
          <w:color w:val="000000"/>
          <w:sz w:val="18"/>
          <w:szCs w:val="18"/>
        </w:rPr>
        <w:t xml:space="preserve"> </w:t>
      </w:r>
      <w:r w:rsidRPr="00C85093">
        <w:rPr>
          <w:rFonts w:ascii="Times New Roman" w:hAnsi="Times New Roman"/>
          <w:color w:val="000000"/>
          <w:sz w:val="18"/>
          <w:szCs w:val="18"/>
        </w:rPr>
        <w:t>Our Practice is required by law to do the following:</w:t>
      </w:r>
      <w:r>
        <w:rPr>
          <w:rFonts w:ascii="Times New Roman" w:hAnsi="Times New Roman"/>
          <w:color w:val="000000"/>
          <w:sz w:val="18"/>
          <w:szCs w:val="18"/>
        </w:rPr>
        <w:t xml:space="preserve"> </w:t>
      </w:r>
      <w:r w:rsidRPr="00C85093">
        <w:rPr>
          <w:rFonts w:ascii="Times New Roman" w:hAnsi="Times New Roman"/>
          <w:color w:val="000000"/>
          <w:sz w:val="18"/>
          <w:szCs w:val="18"/>
        </w:rPr>
        <w:t xml:space="preserve">(1) keep your protected health information private; (2) present to you this Notice of our legal duties and privacy practices related to the use and disclosure of your protected health information; (3) follow the terms of the Notice currently in effect; (4) </w:t>
      </w:r>
      <w:r>
        <w:rPr>
          <w:rFonts w:ascii="Times New Roman" w:hAnsi="Times New Roman"/>
          <w:color w:val="000000"/>
          <w:sz w:val="18"/>
          <w:szCs w:val="18"/>
        </w:rPr>
        <w:t xml:space="preserve">post and make available to you any revised Notice; and (5) notify affected individuals following a breach of unsecured protected health information.  </w:t>
      </w:r>
      <w:r w:rsidRPr="00C85093">
        <w:rPr>
          <w:rFonts w:ascii="Times New Roman" w:hAnsi="Times New Roman"/>
          <w:color w:val="000000"/>
          <w:sz w:val="18"/>
          <w:szCs w:val="18"/>
        </w:rPr>
        <w:t xml:space="preserve">We reserve the right to </w:t>
      </w:r>
      <w:r>
        <w:rPr>
          <w:rFonts w:ascii="Times New Roman" w:hAnsi="Times New Roman"/>
          <w:color w:val="000000"/>
          <w:sz w:val="18"/>
          <w:szCs w:val="18"/>
        </w:rPr>
        <w:t xml:space="preserve">revise </w:t>
      </w:r>
      <w:r w:rsidRPr="00C85093">
        <w:rPr>
          <w:rFonts w:ascii="Times New Roman" w:hAnsi="Times New Roman"/>
          <w:color w:val="000000"/>
          <w:sz w:val="18"/>
          <w:szCs w:val="18"/>
        </w:rPr>
        <w:t>this Notice</w:t>
      </w:r>
      <w:r>
        <w:rPr>
          <w:rFonts w:ascii="Times New Roman" w:hAnsi="Times New Roman"/>
          <w:color w:val="000000"/>
          <w:sz w:val="18"/>
          <w:szCs w:val="18"/>
        </w:rPr>
        <w:t xml:space="preserve"> and to make the revised N</w:t>
      </w:r>
      <w:r w:rsidRPr="00C85093">
        <w:rPr>
          <w:rFonts w:ascii="Times New Roman" w:hAnsi="Times New Roman"/>
          <w:color w:val="000000"/>
          <w:sz w:val="18"/>
          <w:szCs w:val="18"/>
        </w:rPr>
        <w:t>otice effective for health information we already have about you as well as any information we receive in the future.</w:t>
      </w:r>
      <w:r>
        <w:rPr>
          <w:rFonts w:ascii="Times New Roman" w:hAnsi="Times New Roman"/>
          <w:color w:val="000000"/>
          <w:sz w:val="18"/>
          <w:szCs w:val="18"/>
        </w:rPr>
        <w:t xml:space="preserve"> The Notice’s </w:t>
      </w:r>
      <w:r w:rsidRPr="00C85093">
        <w:rPr>
          <w:rFonts w:ascii="Times New Roman" w:hAnsi="Times New Roman"/>
          <w:color w:val="000000"/>
          <w:sz w:val="18"/>
          <w:szCs w:val="18"/>
        </w:rPr>
        <w:t>effective date is at the top of the first page and at the bottom of the last page.</w:t>
      </w:r>
      <w:r>
        <w:rPr>
          <w:rFonts w:ascii="Times New Roman" w:hAnsi="Times New Roman"/>
          <w:color w:val="000000"/>
          <w:sz w:val="18"/>
          <w:szCs w:val="18"/>
        </w:rPr>
        <w:t xml:space="preserve"> </w:t>
      </w:r>
    </w:p>
    <w:p w14:paraId="02C46D90" w14:textId="77777777" w:rsidR="00E546A8" w:rsidRPr="00C85093" w:rsidRDefault="00E546A8" w:rsidP="00E546A8">
      <w:pPr>
        <w:pStyle w:val="Style0"/>
        <w:spacing w:line="228" w:lineRule="auto"/>
        <w:jc w:val="both"/>
        <w:rPr>
          <w:rFonts w:ascii="Times New Roman" w:hAnsi="Times New Roman"/>
          <w:b/>
          <w:bCs/>
          <w:color w:val="000000"/>
          <w:sz w:val="18"/>
          <w:szCs w:val="18"/>
        </w:rPr>
      </w:pPr>
    </w:p>
    <w:p w14:paraId="44ABF1CC" w14:textId="77777777" w:rsidR="00E546A8" w:rsidRPr="00C85093" w:rsidRDefault="00E546A8" w:rsidP="00E546A8">
      <w:pPr>
        <w:pStyle w:val="Style0"/>
        <w:spacing w:line="228" w:lineRule="auto"/>
        <w:jc w:val="both"/>
        <w:rPr>
          <w:rFonts w:ascii="Times New Roman" w:hAnsi="Times New Roman"/>
          <w:color w:val="000000"/>
          <w:sz w:val="18"/>
          <w:szCs w:val="18"/>
        </w:rPr>
      </w:pPr>
      <w:r w:rsidRPr="00C85093">
        <w:rPr>
          <w:rFonts w:ascii="Times New Roman" w:hAnsi="Times New Roman"/>
          <w:b/>
          <w:bCs/>
          <w:color w:val="000000"/>
          <w:spacing w:val="-20"/>
          <w:sz w:val="18"/>
          <w:szCs w:val="18"/>
        </w:rPr>
        <w:t xml:space="preserve">HOW WE MAY USE OR DISCLOSE YOUR PROTECTED HEALTH INFORMATION - </w:t>
      </w:r>
      <w:r w:rsidRPr="00C85093">
        <w:rPr>
          <w:rFonts w:ascii="Times New Roman" w:hAnsi="Times New Roman"/>
          <w:color w:val="000000"/>
          <w:sz w:val="18"/>
          <w:szCs w:val="18"/>
        </w:rPr>
        <w:t>Following are examples of permitted uses and disclosures of your protected health information.</w:t>
      </w:r>
      <w:r>
        <w:rPr>
          <w:rFonts w:ascii="Times New Roman" w:hAnsi="Times New Roman"/>
          <w:color w:val="000000"/>
          <w:sz w:val="18"/>
          <w:szCs w:val="18"/>
        </w:rPr>
        <w:t xml:space="preserve"> </w:t>
      </w:r>
      <w:r w:rsidRPr="00C85093">
        <w:rPr>
          <w:rFonts w:ascii="Times New Roman" w:hAnsi="Times New Roman"/>
          <w:color w:val="000000"/>
          <w:sz w:val="18"/>
          <w:szCs w:val="18"/>
        </w:rPr>
        <w:t>These examples are not exhaustive.</w:t>
      </w:r>
    </w:p>
    <w:p w14:paraId="1367F9B4"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16E329A9"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Required Uses and Disclosures</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By law, we must disclose your health information to you unless it has been determined by a health care professional that it would be harmful to you.</w:t>
      </w:r>
      <w:r>
        <w:rPr>
          <w:rFonts w:ascii="Times New Roman" w:hAnsi="Times New Roman"/>
          <w:color w:val="000000"/>
          <w:sz w:val="18"/>
          <w:szCs w:val="18"/>
        </w:rPr>
        <w:t xml:space="preserve"> </w:t>
      </w:r>
      <w:r w:rsidRPr="00C85093">
        <w:rPr>
          <w:rFonts w:ascii="Times New Roman" w:hAnsi="Times New Roman"/>
          <w:color w:val="000000"/>
          <w:sz w:val="18"/>
          <w:szCs w:val="18"/>
        </w:rPr>
        <w:t>Even in such cases, we may disclose a summary of your health information to certain of your authorized representatives specified by you or by law.</w:t>
      </w:r>
      <w:r>
        <w:rPr>
          <w:rFonts w:ascii="Times New Roman" w:hAnsi="Times New Roman"/>
          <w:color w:val="000000"/>
          <w:sz w:val="18"/>
          <w:szCs w:val="18"/>
        </w:rPr>
        <w:t xml:space="preserve"> </w:t>
      </w:r>
      <w:r w:rsidRPr="00C85093">
        <w:rPr>
          <w:rFonts w:ascii="Times New Roman" w:hAnsi="Times New Roman"/>
          <w:color w:val="000000"/>
          <w:sz w:val="18"/>
          <w:szCs w:val="18"/>
        </w:rPr>
        <w:t>We must also disclose health information to the Secretary of the U.S. Department of Health and Human Services (HHS) for investigations or determinations of our compliance with laws on the protection of your health information.</w:t>
      </w:r>
    </w:p>
    <w:p w14:paraId="23C205DF"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65680ECE" w14:textId="77777777" w:rsidR="00E546A8"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Treatment</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will use and disclose your protected health information to provide, coordinate or manage your health care and any related services.</w:t>
      </w:r>
      <w:r>
        <w:rPr>
          <w:rFonts w:ascii="Times New Roman" w:hAnsi="Times New Roman"/>
          <w:color w:val="000000"/>
          <w:sz w:val="18"/>
          <w:szCs w:val="18"/>
        </w:rPr>
        <w:t xml:space="preserve"> </w:t>
      </w:r>
      <w:r w:rsidRPr="00C85093">
        <w:rPr>
          <w:rFonts w:ascii="Times New Roman" w:hAnsi="Times New Roman"/>
          <w:color w:val="000000"/>
          <w:sz w:val="18"/>
          <w:szCs w:val="18"/>
        </w:rPr>
        <w:t>This includes the coordination or management of your health care with a third party.</w:t>
      </w:r>
      <w:r>
        <w:rPr>
          <w:rFonts w:ascii="Times New Roman" w:hAnsi="Times New Roman"/>
          <w:color w:val="000000"/>
          <w:sz w:val="18"/>
          <w:szCs w:val="18"/>
        </w:rPr>
        <w:t xml:space="preserve"> </w:t>
      </w:r>
      <w:r w:rsidRPr="00C85093">
        <w:rPr>
          <w:rFonts w:ascii="Times New Roman" w:hAnsi="Times New Roman"/>
          <w:color w:val="000000"/>
          <w:sz w:val="18"/>
          <w:szCs w:val="18"/>
        </w:rPr>
        <w:t>For example, we may disclose your protected health information from time</w:t>
      </w:r>
      <w:r w:rsidRPr="00C85093">
        <w:rPr>
          <w:rFonts w:ascii="Times New Roman" w:hAnsi="Times New Roman"/>
          <w:color w:val="000000"/>
          <w:sz w:val="18"/>
          <w:szCs w:val="18"/>
        </w:rPr>
        <w:noBreakHyphen/>
        <w:t>to</w:t>
      </w:r>
      <w:r w:rsidRPr="00C85093">
        <w:rPr>
          <w:rFonts w:ascii="Times New Roman" w:hAnsi="Times New Roman"/>
          <w:color w:val="000000"/>
          <w:sz w:val="18"/>
          <w:szCs w:val="18"/>
        </w:rPr>
        <w:noBreakHyphen/>
        <w:t>time to another physician or health care provider (for example, a specialist, pharmacist or laboratory) who, at the request of your physician, becomes involved in your care.</w:t>
      </w:r>
      <w:r>
        <w:rPr>
          <w:rFonts w:ascii="Times New Roman" w:hAnsi="Times New Roman"/>
          <w:color w:val="000000"/>
          <w:sz w:val="18"/>
          <w:szCs w:val="18"/>
        </w:rPr>
        <w:t xml:space="preserve"> </w:t>
      </w:r>
      <w:r w:rsidRPr="00C85093">
        <w:rPr>
          <w:rFonts w:ascii="Times New Roman" w:hAnsi="Times New Roman"/>
          <w:color w:val="000000"/>
          <w:sz w:val="18"/>
          <w:szCs w:val="18"/>
        </w:rPr>
        <w:t>In emergencies, we will use and disclose your protected health information to provide the treatment you require</w:t>
      </w:r>
    </w:p>
    <w:p w14:paraId="640CEA06"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5E7AC550"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Payment</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Your protected health information will be used, as needed, to obtain payment for your health care services.</w:t>
      </w:r>
      <w:r>
        <w:rPr>
          <w:rFonts w:ascii="Times New Roman" w:hAnsi="Times New Roman"/>
          <w:color w:val="000000"/>
          <w:sz w:val="18"/>
          <w:szCs w:val="18"/>
        </w:rPr>
        <w:t xml:space="preserve"> </w:t>
      </w:r>
      <w:r w:rsidRPr="00C85093">
        <w:rPr>
          <w:rFonts w:ascii="Times New Roman" w:hAnsi="Times New Roman"/>
          <w:color w:val="000000"/>
          <w:sz w:val="18"/>
          <w:szCs w:val="18"/>
        </w:rPr>
        <w:t>This may include certain activities we may need to undertake before your health care insurer approves or pays for the health care services recommended for you, such as determining eligibility or coverage for benefits.</w:t>
      </w:r>
      <w:r>
        <w:rPr>
          <w:rFonts w:ascii="Times New Roman" w:hAnsi="Times New Roman"/>
          <w:color w:val="000000"/>
          <w:sz w:val="18"/>
          <w:szCs w:val="18"/>
        </w:rPr>
        <w:t xml:space="preserve"> </w:t>
      </w:r>
      <w:r w:rsidRPr="00C85093">
        <w:rPr>
          <w:rFonts w:ascii="Times New Roman" w:hAnsi="Times New Roman"/>
          <w:color w:val="000000"/>
          <w:sz w:val="18"/>
          <w:szCs w:val="18"/>
        </w:rPr>
        <w:t>For example, obtaining approval for a surgical procedure might require that your relevant protected health information be disclosed to obtain approval to perform the procedure at a particular facility.</w:t>
      </w:r>
      <w:r>
        <w:rPr>
          <w:rFonts w:ascii="Times New Roman" w:hAnsi="Times New Roman"/>
          <w:color w:val="000000"/>
          <w:sz w:val="18"/>
          <w:szCs w:val="18"/>
        </w:rPr>
        <w:t xml:space="preserve"> </w:t>
      </w:r>
      <w:r w:rsidRPr="00C85093">
        <w:rPr>
          <w:rFonts w:ascii="Times New Roman" w:hAnsi="Times New Roman"/>
          <w:color w:val="000000"/>
          <w:sz w:val="18"/>
          <w:szCs w:val="18"/>
        </w:rPr>
        <w:t>We will continue to request your authorization to share your protected health information with your health insurer or third-party payer</w:t>
      </w:r>
      <w:r>
        <w:rPr>
          <w:rFonts w:ascii="Times New Roman" w:hAnsi="Times New Roman"/>
          <w:color w:val="000000"/>
          <w:sz w:val="18"/>
          <w:szCs w:val="18"/>
        </w:rPr>
        <w:t>.</w:t>
      </w:r>
      <w:r w:rsidDel="009E0EC4">
        <w:rPr>
          <w:rFonts w:ascii="Times New Roman" w:hAnsi="Times New Roman"/>
          <w:color w:val="000000"/>
          <w:sz w:val="18"/>
          <w:szCs w:val="18"/>
        </w:rPr>
        <w:t xml:space="preserve"> </w:t>
      </w:r>
    </w:p>
    <w:p w14:paraId="26F085CD" w14:textId="77777777" w:rsidR="00E546A8" w:rsidRDefault="00E546A8" w:rsidP="00E546A8">
      <w:pPr>
        <w:pStyle w:val="Style0"/>
        <w:spacing w:line="228" w:lineRule="auto"/>
        <w:jc w:val="both"/>
        <w:rPr>
          <w:rFonts w:ascii="Times New Roman" w:hAnsi="Times New Roman"/>
          <w:b/>
          <w:bCs/>
          <w:color w:val="000000"/>
          <w:spacing w:val="-20"/>
          <w:sz w:val="18"/>
          <w:szCs w:val="18"/>
        </w:rPr>
      </w:pPr>
    </w:p>
    <w:p w14:paraId="7449C6FC" w14:textId="77777777" w:rsidR="00E546A8" w:rsidRPr="00626312" w:rsidRDefault="00E546A8" w:rsidP="00E546A8">
      <w:pPr>
        <w:pStyle w:val="Style0"/>
        <w:spacing w:line="228" w:lineRule="auto"/>
        <w:jc w:val="both"/>
        <w:rPr>
          <w:rFonts w:ascii="Times New Roman" w:hAnsi="Times New Roman"/>
          <w:color w:val="000000"/>
          <w:spacing w:val="-20"/>
          <w:sz w:val="18"/>
          <w:szCs w:val="18"/>
        </w:rPr>
      </w:pPr>
      <w:r>
        <w:rPr>
          <w:rFonts w:ascii="Times New Roman" w:hAnsi="Times New Roman"/>
          <w:b/>
          <w:bCs/>
          <w:color w:val="000000"/>
          <w:spacing w:val="-20"/>
          <w:sz w:val="18"/>
          <w:szCs w:val="18"/>
        </w:rPr>
        <w:t>Appointment Reminders</w:t>
      </w:r>
      <w:r>
        <w:rPr>
          <w:rFonts w:ascii="Times New Roman" w:hAnsi="Times New Roman"/>
          <w:color w:val="000000"/>
          <w:spacing w:val="-20"/>
          <w:sz w:val="18"/>
          <w:szCs w:val="18"/>
        </w:rPr>
        <w:t xml:space="preserve">  - We  may use or disclose your health information to provide you with appointment  reminders  (such as voicemail messages, postcards, text, or letters). </w:t>
      </w:r>
    </w:p>
    <w:p w14:paraId="4D63B69E" w14:textId="77777777" w:rsidR="00E546A8" w:rsidRDefault="00E546A8" w:rsidP="00E546A8">
      <w:pPr>
        <w:pStyle w:val="Style0"/>
        <w:spacing w:line="228" w:lineRule="auto"/>
        <w:jc w:val="both"/>
        <w:rPr>
          <w:rFonts w:ascii="Times New Roman" w:hAnsi="Times New Roman"/>
          <w:b/>
          <w:bCs/>
          <w:color w:val="000000"/>
          <w:spacing w:val="-20"/>
          <w:sz w:val="18"/>
          <w:szCs w:val="18"/>
        </w:rPr>
      </w:pPr>
    </w:p>
    <w:p w14:paraId="0561BC05"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Health Care Operations</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may use or disclose, as needed, your protected health information to support our daily activities related to providing health care.</w:t>
      </w:r>
      <w:r>
        <w:rPr>
          <w:rFonts w:ascii="Times New Roman" w:hAnsi="Times New Roman"/>
          <w:color w:val="000000"/>
          <w:sz w:val="18"/>
          <w:szCs w:val="18"/>
        </w:rPr>
        <w:t xml:space="preserve"> </w:t>
      </w:r>
      <w:r w:rsidRPr="00C85093">
        <w:rPr>
          <w:rFonts w:ascii="Times New Roman" w:hAnsi="Times New Roman"/>
          <w:color w:val="000000"/>
          <w:sz w:val="18"/>
          <w:szCs w:val="18"/>
        </w:rPr>
        <w:t xml:space="preserve">These activities include billing, collection, </w:t>
      </w:r>
      <w:r>
        <w:rPr>
          <w:rFonts w:ascii="Times New Roman" w:hAnsi="Times New Roman"/>
          <w:color w:val="000000"/>
          <w:sz w:val="18"/>
          <w:szCs w:val="18"/>
        </w:rPr>
        <w:t xml:space="preserve">communication with other healthcare professionals, </w:t>
      </w:r>
      <w:r w:rsidRPr="00C85093">
        <w:rPr>
          <w:rFonts w:ascii="Times New Roman" w:hAnsi="Times New Roman"/>
          <w:color w:val="000000"/>
          <w:sz w:val="18"/>
          <w:szCs w:val="18"/>
        </w:rPr>
        <w:t>quality assessment, licensing, and staff performance reviews.</w:t>
      </w:r>
      <w:r>
        <w:rPr>
          <w:rFonts w:ascii="Times New Roman" w:hAnsi="Times New Roman"/>
          <w:color w:val="000000"/>
          <w:sz w:val="18"/>
          <w:szCs w:val="18"/>
        </w:rPr>
        <w:t xml:space="preserve"> </w:t>
      </w:r>
      <w:r w:rsidRPr="00C85093">
        <w:rPr>
          <w:rFonts w:ascii="Times New Roman" w:hAnsi="Times New Roman"/>
          <w:color w:val="000000"/>
          <w:sz w:val="18"/>
          <w:szCs w:val="18"/>
        </w:rPr>
        <w:t>For example, we may disclose your protected health information to a billing agency in order to prepare claims for reimbursement for the services we provide to you.</w:t>
      </w:r>
      <w:r>
        <w:rPr>
          <w:rFonts w:ascii="Times New Roman" w:hAnsi="Times New Roman"/>
          <w:color w:val="000000"/>
          <w:sz w:val="18"/>
          <w:szCs w:val="18"/>
        </w:rPr>
        <w:t xml:space="preserve"> </w:t>
      </w:r>
      <w:r w:rsidRPr="00C85093">
        <w:rPr>
          <w:rFonts w:ascii="Times New Roman" w:hAnsi="Times New Roman"/>
          <w:color w:val="000000"/>
          <w:sz w:val="18"/>
          <w:szCs w:val="18"/>
        </w:rPr>
        <w:t xml:space="preserve">We may call you by name in the </w:t>
      </w:r>
      <w:r>
        <w:rPr>
          <w:rFonts w:ascii="Times New Roman" w:hAnsi="Times New Roman"/>
          <w:color w:val="000000"/>
          <w:sz w:val="18"/>
          <w:szCs w:val="18"/>
        </w:rPr>
        <w:t>waiting room when your dentist</w:t>
      </w:r>
      <w:r w:rsidRPr="00C85093">
        <w:rPr>
          <w:rFonts w:ascii="Times New Roman" w:hAnsi="Times New Roman"/>
          <w:color w:val="000000"/>
          <w:sz w:val="18"/>
          <w:szCs w:val="18"/>
        </w:rPr>
        <w:t xml:space="preserve"> is ready to see you.</w:t>
      </w:r>
      <w:r>
        <w:rPr>
          <w:rFonts w:ascii="Times New Roman" w:hAnsi="Times New Roman"/>
          <w:color w:val="000000"/>
          <w:sz w:val="18"/>
          <w:szCs w:val="18"/>
        </w:rPr>
        <w:t xml:space="preserve"> </w:t>
      </w:r>
      <w:r w:rsidRPr="00C85093">
        <w:rPr>
          <w:rFonts w:ascii="Times New Roman" w:hAnsi="Times New Roman"/>
          <w:color w:val="000000"/>
          <w:sz w:val="18"/>
          <w:szCs w:val="18"/>
        </w:rPr>
        <w:t>We will share your protected health information with other persons or entities who p</w:t>
      </w:r>
      <w:r>
        <w:rPr>
          <w:rFonts w:ascii="Times New Roman" w:hAnsi="Times New Roman"/>
          <w:color w:val="000000"/>
          <w:sz w:val="18"/>
          <w:szCs w:val="18"/>
        </w:rPr>
        <w:t xml:space="preserve">erform various activities </w:t>
      </w:r>
      <w:r w:rsidRPr="00C85093">
        <w:rPr>
          <w:rFonts w:ascii="Times New Roman" w:hAnsi="Times New Roman"/>
          <w:color w:val="000000"/>
          <w:sz w:val="18"/>
          <w:szCs w:val="18"/>
        </w:rPr>
        <w:t>for our Practices.</w:t>
      </w:r>
      <w:r>
        <w:rPr>
          <w:rFonts w:ascii="Times New Roman" w:hAnsi="Times New Roman"/>
          <w:color w:val="000000"/>
          <w:sz w:val="18"/>
          <w:szCs w:val="18"/>
        </w:rPr>
        <w:t xml:space="preserve"> The dental records of treatment and services rendered can be surrendered for use and disclosure in efforts for collection of any past due balances. </w:t>
      </w:r>
      <w:r w:rsidRPr="00C85093">
        <w:rPr>
          <w:rFonts w:ascii="Times New Roman" w:hAnsi="Times New Roman"/>
          <w:color w:val="000000"/>
          <w:sz w:val="18"/>
          <w:szCs w:val="18"/>
        </w:rPr>
        <w:t>These business assoc</w:t>
      </w:r>
      <w:r>
        <w:rPr>
          <w:rFonts w:ascii="Times New Roman" w:hAnsi="Times New Roman"/>
          <w:color w:val="000000"/>
          <w:sz w:val="18"/>
          <w:szCs w:val="18"/>
        </w:rPr>
        <w:t xml:space="preserve">iates of our Practice are also </w:t>
      </w:r>
      <w:r w:rsidRPr="00C85093">
        <w:rPr>
          <w:rFonts w:ascii="Times New Roman" w:hAnsi="Times New Roman"/>
          <w:color w:val="000000"/>
          <w:sz w:val="18"/>
          <w:szCs w:val="18"/>
        </w:rPr>
        <w:t xml:space="preserve">required </w:t>
      </w:r>
      <w:r>
        <w:rPr>
          <w:rFonts w:ascii="Times New Roman" w:hAnsi="Times New Roman"/>
          <w:color w:val="000000"/>
          <w:sz w:val="18"/>
          <w:szCs w:val="18"/>
        </w:rPr>
        <w:t xml:space="preserve">by law </w:t>
      </w:r>
      <w:r w:rsidRPr="00C85093">
        <w:rPr>
          <w:rFonts w:ascii="Times New Roman" w:hAnsi="Times New Roman"/>
          <w:color w:val="000000"/>
          <w:sz w:val="18"/>
          <w:szCs w:val="18"/>
        </w:rPr>
        <w:t>to protect your health information.</w:t>
      </w:r>
      <w:r>
        <w:rPr>
          <w:rFonts w:ascii="Times New Roman" w:hAnsi="Times New Roman"/>
          <w:color w:val="000000"/>
          <w:sz w:val="18"/>
          <w:szCs w:val="18"/>
        </w:rPr>
        <w:t xml:space="preserve">   We may use or disclose your protected health information as necessary to contact you in order to remind of appointment, confirm appointment, or office news of our Practice (such as voicemail messages, postcards, letters, email, or text). Any such communication will tell you how you may opt out of receiving future communication.</w:t>
      </w:r>
    </w:p>
    <w:p w14:paraId="1176BF85"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139E1188"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Required by Law</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may use or disclose your protected health information if law or regulations requires the use or disclosure.</w:t>
      </w:r>
    </w:p>
    <w:p w14:paraId="32135B6F"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2BA780AD"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Public Health</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may disclose your protected health information to a public health authority who is permitted by law to collect or receive the information.</w:t>
      </w:r>
      <w:r>
        <w:rPr>
          <w:rFonts w:ascii="Times New Roman" w:hAnsi="Times New Roman"/>
          <w:color w:val="000000"/>
          <w:sz w:val="18"/>
          <w:szCs w:val="18"/>
        </w:rPr>
        <w:t xml:space="preserve"> </w:t>
      </w:r>
      <w:r w:rsidRPr="00C85093">
        <w:rPr>
          <w:rFonts w:ascii="Times New Roman" w:hAnsi="Times New Roman"/>
          <w:color w:val="000000"/>
          <w:sz w:val="18"/>
          <w:szCs w:val="18"/>
        </w:rPr>
        <w:t xml:space="preserve">For example, the disclosure may be necessary to prevent or control disease, injury or disability; report births and deaths; or report reactions to medications or problems with </w:t>
      </w:r>
      <w:r>
        <w:rPr>
          <w:rFonts w:ascii="Times New Roman" w:hAnsi="Times New Roman"/>
          <w:color w:val="000000"/>
          <w:sz w:val="18"/>
          <w:szCs w:val="18"/>
        </w:rPr>
        <w:t xml:space="preserve">medical </w:t>
      </w:r>
      <w:r w:rsidRPr="00C85093">
        <w:rPr>
          <w:rFonts w:ascii="Times New Roman" w:hAnsi="Times New Roman"/>
          <w:color w:val="000000"/>
          <w:sz w:val="18"/>
          <w:szCs w:val="18"/>
        </w:rPr>
        <w:t>products.</w:t>
      </w:r>
      <w:r>
        <w:rPr>
          <w:rFonts w:ascii="Times New Roman" w:hAnsi="Times New Roman"/>
          <w:color w:val="000000"/>
          <w:sz w:val="18"/>
          <w:szCs w:val="18"/>
        </w:rPr>
        <w:t xml:space="preserve">  We may provide  proof of immunization without authorization, to your school if (</w:t>
      </w:r>
      <w:proofErr w:type="spellStart"/>
      <w:r>
        <w:rPr>
          <w:rFonts w:ascii="Times New Roman" w:hAnsi="Times New Roman"/>
          <w:color w:val="000000"/>
          <w:sz w:val="18"/>
          <w:szCs w:val="18"/>
        </w:rPr>
        <w:t>i</w:t>
      </w:r>
      <w:proofErr w:type="spellEnd"/>
      <w:r>
        <w:rPr>
          <w:rFonts w:ascii="Times New Roman" w:hAnsi="Times New Roman"/>
          <w:color w:val="000000"/>
          <w:sz w:val="18"/>
          <w:szCs w:val="18"/>
        </w:rPr>
        <w:t xml:space="preserve">) the school is required by State or other law to have proof of immunization prior to admission and (ii) we obtain and document your permission or, for a minor, the permission of the parent, guardian or other person acting </w:t>
      </w:r>
      <w:r>
        <w:rPr>
          <w:rFonts w:ascii="Times New Roman" w:hAnsi="Times New Roman"/>
          <w:i/>
          <w:color w:val="000000"/>
          <w:sz w:val="18"/>
          <w:szCs w:val="18"/>
        </w:rPr>
        <w:t>in loco parentis</w:t>
      </w:r>
      <w:r>
        <w:rPr>
          <w:rFonts w:ascii="Times New Roman" w:hAnsi="Times New Roman"/>
          <w:color w:val="000000"/>
          <w:sz w:val="18"/>
          <w:szCs w:val="18"/>
        </w:rPr>
        <w:t xml:space="preserve"> for the individual.</w:t>
      </w:r>
    </w:p>
    <w:p w14:paraId="54002E09"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25F2EA29"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Communicable Diseases</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may disclose your protected health information, if authorized by law, to a person who might have been exposed to a communicable disease or might otherwise be at risk of contracting or spreading the disease or condition.</w:t>
      </w:r>
    </w:p>
    <w:p w14:paraId="730DE708"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77650A53"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Health Oversight</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may disclose protected health information to a health oversight agency for activities authorized by law, such as audits, investigations, and inspections.</w:t>
      </w:r>
      <w:r>
        <w:rPr>
          <w:rFonts w:ascii="Times New Roman" w:hAnsi="Times New Roman"/>
          <w:color w:val="000000"/>
          <w:sz w:val="18"/>
          <w:szCs w:val="18"/>
        </w:rPr>
        <w:t xml:space="preserve"> </w:t>
      </w:r>
      <w:r w:rsidRPr="00C85093">
        <w:rPr>
          <w:rFonts w:ascii="Times New Roman" w:hAnsi="Times New Roman"/>
          <w:color w:val="000000"/>
          <w:sz w:val="18"/>
          <w:szCs w:val="18"/>
        </w:rPr>
        <w:t xml:space="preserve">These health oversight agencies might include government agencies that oversee the health care system, government benefit programs, </w:t>
      </w:r>
      <w:r>
        <w:rPr>
          <w:rFonts w:ascii="Times New Roman" w:hAnsi="Times New Roman"/>
          <w:color w:val="000000"/>
          <w:sz w:val="18"/>
          <w:szCs w:val="18"/>
        </w:rPr>
        <w:t xml:space="preserve">or </w:t>
      </w:r>
      <w:r w:rsidRPr="00C85093">
        <w:rPr>
          <w:rFonts w:ascii="Times New Roman" w:hAnsi="Times New Roman"/>
          <w:color w:val="000000"/>
          <w:sz w:val="18"/>
          <w:szCs w:val="18"/>
        </w:rPr>
        <w:t>other regulatory programs.</w:t>
      </w:r>
    </w:p>
    <w:p w14:paraId="7A4A0C0F"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05BD89AC"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Food and Drug Administration</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may disclose your protected health information to a person or company required by the Food and Drug Administration to report adverse events; track products, enable product recalls; make repairs or replacements; or conduct post</w:t>
      </w:r>
      <w:r w:rsidRPr="00C85093">
        <w:rPr>
          <w:rFonts w:ascii="Times New Roman" w:hAnsi="Times New Roman"/>
          <w:color w:val="000000"/>
          <w:sz w:val="18"/>
          <w:szCs w:val="18"/>
        </w:rPr>
        <w:noBreakHyphen/>
        <w:t>marketing review.</w:t>
      </w:r>
    </w:p>
    <w:p w14:paraId="53574674"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5636A81B"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Legal Proceedings</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may disclose protected health information during any judicial or administrative proceeding, in response to a court order or administrative tribunal (if such disclosure is expressly authorized), and in cert</w:t>
      </w:r>
      <w:r>
        <w:rPr>
          <w:rFonts w:ascii="Times New Roman" w:hAnsi="Times New Roman"/>
          <w:color w:val="000000"/>
          <w:sz w:val="18"/>
          <w:szCs w:val="18"/>
        </w:rPr>
        <w:t>a</w:t>
      </w:r>
      <w:r w:rsidRPr="00C85093">
        <w:rPr>
          <w:rFonts w:ascii="Times New Roman" w:hAnsi="Times New Roman"/>
          <w:color w:val="000000"/>
          <w:sz w:val="18"/>
          <w:szCs w:val="18"/>
        </w:rPr>
        <w:t>in conditions in response to a subpoena, discovery request, or other lawful process.</w:t>
      </w:r>
    </w:p>
    <w:p w14:paraId="09DBF718"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56A2FAAE"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Law Enforcement</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may disclose protected health information for law enforcement purposes, including information requests for identification and location; and circumstances pertaining to victims of a crime.</w:t>
      </w:r>
    </w:p>
    <w:p w14:paraId="4577D06F"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20840965"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Research</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may disclose protected health information to researchers when authorized by law, for example, if their research has been approved by an institutional review board that has reviewed the research proposal and established protocols to ensure the privacy of your protected health information.</w:t>
      </w:r>
    </w:p>
    <w:p w14:paraId="04691DB8"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4FA5CDE5" w14:textId="77777777" w:rsidR="00E546A8"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Threat to Health or Safety</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Under applicable Federal and State laws, we may disclose your protected health information to law enforcement or another health care professional if we believe in good faith that its use or disclosure is necessary to prevent or lessen a serious and imminent threat to the health or safety of a person or the public.</w:t>
      </w:r>
      <w:r>
        <w:rPr>
          <w:rFonts w:ascii="Times New Roman" w:hAnsi="Times New Roman"/>
          <w:color w:val="000000"/>
          <w:sz w:val="18"/>
          <w:szCs w:val="18"/>
        </w:rPr>
        <w:t xml:space="preserve"> </w:t>
      </w:r>
      <w:r w:rsidRPr="00C85093">
        <w:rPr>
          <w:rFonts w:ascii="Times New Roman" w:hAnsi="Times New Roman"/>
          <w:color w:val="000000"/>
          <w:sz w:val="18"/>
          <w:szCs w:val="18"/>
        </w:rPr>
        <w:t>We may also disclose protected health information if it is necessary for law enforcement authorities to identify or apprehend an individual.</w:t>
      </w:r>
    </w:p>
    <w:p w14:paraId="26D8B0EC"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62080255"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Military Activity and National Security</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When the appropriate conditions apply, we may use or disclose protected health information of individuals who are Armed Forces personnel for activities believed necessary by appropriate military command authorities to ensure the proper execution of the military mission, including </w:t>
      </w:r>
      <w:r w:rsidRPr="00C85093">
        <w:rPr>
          <w:rFonts w:ascii="Times New Roman" w:hAnsi="Times New Roman"/>
          <w:color w:val="000000"/>
          <w:sz w:val="18"/>
          <w:szCs w:val="18"/>
        </w:rPr>
        <w:lastRenderedPageBreak/>
        <w:t>determination of fitness for duty; or to a foreign military authority if you are a member of that foreign military service.</w:t>
      </w:r>
      <w:r>
        <w:rPr>
          <w:rFonts w:ascii="Times New Roman" w:hAnsi="Times New Roman"/>
          <w:color w:val="000000"/>
          <w:sz w:val="18"/>
          <w:szCs w:val="18"/>
        </w:rPr>
        <w:t xml:space="preserve"> </w:t>
      </w:r>
      <w:r w:rsidRPr="00C85093">
        <w:rPr>
          <w:rFonts w:ascii="Times New Roman" w:hAnsi="Times New Roman"/>
          <w:color w:val="000000"/>
          <w:sz w:val="18"/>
          <w:szCs w:val="18"/>
        </w:rPr>
        <w:t>We may also disclose your protected health information, under specified conditions, to authorized Federal officials for conducting national security and intelligence activities including protective services to the President or others.</w:t>
      </w:r>
    </w:p>
    <w:p w14:paraId="684E6459"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226C92A2"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Workers’ Compensation</w:t>
      </w:r>
      <w:r w:rsidRPr="00C85093">
        <w:rPr>
          <w:rFonts w:ascii="Times New Roman" w:hAnsi="Times New Roman"/>
          <w:b/>
          <w:bCs/>
          <w:color w:val="000000"/>
          <w:sz w:val="18"/>
          <w:szCs w:val="18"/>
        </w:rPr>
        <w:t xml:space="preserve"> </w:t>
      </w:r>
      <w:r w:rsidRPr="00C85093">
        <w:rPr>
          <w:rFonts w:ascii="Times New Roman" w:hAnsi="Times New Roman"/>
          <w:b/>
          <w:bCs/>
          <w:color w:val="000000"/>
          <w:sz w:val="18"/>
          <w:szCs w:val="18"/>
        </w:rPr>
        <w:noBreakHyphen/>
      </w:r>
      <w:r w:rsidRPr="00C85093">
        <w:rPr>
          <w:rFonts w:ascii="Times New Roman" w:hAnsi="Times New Roman"/>
          <w:color w:val="000000"/>
          <w:sz w:val="18"/>
          <w:szCs w:val="18"/>
        </w:rPr>
        <w:t xml:space="preserve"> We may disclose your protected health information to comply with workers’ compensation laws and similar </w:t>
      </w:r>
      <w:r>
        <w:rPr>
          <w:rFonts w:ascii="Times New Roman" w:hAnsi="Times New Roman"/>
          <w:color w:val="000000"/>
          <w:sz w:val="18"/>
          <w:szCs w:val="18"/>
        </w:rPr>
        <w:t>government</w:t>
      </w:r>
      <w:r w:rsidRPr="00C85093">
        <w:rPr>
          <w:rFonts w:ascii="Times New Roman" w:hAnsi="Times New Roman"/>
          <w:color w:val="000000"/>
          <w:sz w:val="18"/>
          <w:szCs w:val="18"/>
        </w:rPr>
        <w:t xml:space="preserve"> programs.</w:t>
      </w:r>
    </w:p>
    <w:p w14:paraId="3A4224B2"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1686A452"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Inmates</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We may use or disclose your protected health information, under certain circumstances, if you are an inmate of a correctional facility.</w:t>
      </w:r>
    </w:p>
    <w:p w14:paraId="465AA798"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1EDC48D7" w14:textId="77777777" w:rsidR="00E546A8"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Parental Access</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State laws concerning minors permit or require certain disclosure of protected health information to parents, guardians, and persons acting in a similar legal status.</w:t>
      </w:r>
      <w:r>
        <w:rPr>
          <w:rFonts w:ascii="Times New Roman" w:hAnsi="Times New Roman"/>
          <w:color w:val="000000"/>
          <w:sz w:val="18"/>
          <w:szCs w:val="18"/>
        </w:rPr>
        <w:t xml:space="preserve"> </w:t>
      </w:r>
      <w:r w:rsidRPr="00C85093">
        <w:rPr>
          <w:rFonts w:ascii="Times New Roman" w:hAnsi="Times New Roman"/>
          <w:color w:val="000000"/>
          <w:sz w:val="18"/>
          <w:szCs w:val="18"/>
        </w:rPr>
        <w:t>We will act consistently with the laws of this State (or, if you are treated by us in another state, the laws of that state) and will make disclosures following such laws.</w:t>
      </w:r>
    </w:p>
    <w:p w14:paraId="67136A2E" w14:textId="77777777" w:rsidR="00722EDD" w:rsidRDefault="00722EDD" w:rsidP="00E546A8">
      <w:pPr>
        <w:pStyle w:val="Style0"/>
        <w:spacing w:line="228" w:lineRule="auto"/>
        <w:jc w:val="both"/>
        <w:rPr>
          <w:rFonts w:ascii="Times New Roman" w:hAnsi="Times New Roman"/>
          <w:color w:val="000000"/>
          <w:sz w:val="18"/>
          <w:szCs w:val="18"/>
        </w:rPr>
      </w:pPr>
    </w:p>
    <w:p w14:paraId="3D82DF09" w14:textId="1D32E80F" w:rsidR="00722EDD" w:rsidRPr="00C85093" w:rsidRDefault="00722EDD" w:rsidP="00E546A8">
      <w:pPr>
        <w:pStyle w:val="Style0"/>
        <w:spacing w:line="228" w:lineRule="auto"/>
        <w:jc w:val="both"/>
        <w:rPr>
          <w:rFonts w:ascii="Times New Roman" w:hAnsi="Times New Roman"/>
          <w:color w:val="000000"/>
          <w:sz w:val="18"/>
          <w:szCs w:val="18"/>
        </w:rPr>
      </w:pPr>
      <w:r w:rsidRPr="00722EDD">
        <w:rPr>
          <w:rFonts w:ascii="Times New Roman" w:hAnsi="Times New Roman"/>
          <w:b/>
          <w:bCs/>
          <w:color w:val="000000"/>
          <w:sz w:val="18"/>
          <w:szCs w:val="18"/>
        </w:rPr>
        <w:t>SUD Treatment Information</w:t>
      </w:r>
      <w:r>
        <w:rPr>
          <w:rFonts w:ascii="Times New Roman" w:hAnsi="Times New Roman"/>
          <w:color w:val="000000"/>
          <w:sz w:val="18"/>
          <w:szCs w:val="18"/>
        </w:rPr>
        <w:t xml:space="preserve"> –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w:t>
      </w:r>
      <w:r w:rsidR="009468BB">
        <w:rPr>
          <w:rFonts w:ascii="Times New Roman" w:hAnsi="Times New Roman"/>
          <w:color w:val="000000"/>
          <w:sz w:val="18"/>
          <w:szCs w:val="18"/>
        </w:rPr>
        <w:t>for treatment, payment, and health care operations purposes as described in this Notice. I</w:t>
      </w:r>
      <w:r w:rsidR="00B46193">
        <w:rPr>
          <w:rFonts w:ascii="Times New Roman" w:hAnsi="Times New Roman"/>
          <w:color w:val="000000"/>
          <w:sz w:val="18"/>
          <w:szCs w:val="18"/>
        </w:rPr>
        <w:t>f</w:t>
      </w:r>
      <w:r w:rsidR="009468BB">
        <w:rPr>
          <w:rFonts w:ascii="Times New Roman" w:hAnsi="Times New Roman"/>
          <w:color w:val="000000"/>
          <w:sz w:val="18"/>
          <w:szCs w:val="18"/>
        </w:rPr>
        <w:t xml:space="preserve"> we receive or maintain your Part 2 Program record </w:t>
      </w:r>
      <w:r>
        <w:rPr>
          <w:rFonts w:ascii="Times New Roman" w:hAnsi="Times New Roman"/>
          <w:color w:val="000000"/>
          <w:sz w:val="18"/>
          <w:szCs w:val="18"/>
        </w:rPr>
        <w:t>through specific consent you provide to us or another third party, we will use and disclose your Part 2 Program record only as expressly permitted by you in your consent as provided to us.</w:t>
      </w:r>
      <w:r w:rsidR="00B46193">
        <w:rPr>
          <w:rFonts w:ascii="Times New Roman" w:hAnsi="Times New Roman"/>
          <w:color w:val="000000"/>
          <w:sz w:val="18"/>
          <w:szCs w:val="18"/>
        </w:rPr>
        <w:t xml:space="preserve"> In no event will we use or disclose your Part 2 Program record, or testimony that describes the information contained in your Part 2 Program record, in any civil, criminal, administrative, or legislative proceedings by any Federal, States, or local authority, against you</w:t>
      </w:r>
      <w:r w:rsidR="008D107B">
        <w:rPr>
          <w:rFonts w:ascii="Times New Roman" w:hAnsi="Times New Roman"/>
          <w:color w:val="000000"/>
          <w:sz w:val="18"/>
          <w:szCs w:val="18"/>
        </w:rPr>
        <w:t>, unless authorized by your consent or the order of court after it provides you notice of the court order.</w:t>
      </w:r>
      <w:r w:rsidR="00B46193">
        <w:rPr>
          <w:rFonts w:ascii="Times New Roman" w:hAnsi="Times New Roman"/>
          <w:color w:val="000000"/>
          <w:sz w:val="18"/>
          <w:szCs w:val="18"/>
        </w:rPr>
        <w:t xml:space="preserve"> </w:t>
      </w:r>
    </w:p>
    <w:p w14:paraId="03E312B0"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39508E5A" w14:textId="77777777" w:rsidR="00E546A8" w:rsidRPr="00C85093" w:rsidRDefault="00E546A8" w:rsidP="00E546A8">
      <w:pPr>
        <w:pStyle w:val="Style0"/>
        <w:spacing w:line="228" w:lineRule="auto"/>
        <w:jc w:val="both"/>
        <w:rPr>
          <w:rFonts w:ascii="Times New Roman" w:hAnsi="Times New Roman"/>
          <w:color w:val="000000"/>
          <w:sz w:val="18"/>
          <w:szCs w:val="18"/>
        </w:rPr>
      </w:pPr>
      <w:r w:rsidRPr="00C85093">
        <w:rPr>
          <w:rFonts w:ascii="Times New Roman" w:hAnsi="Times New Roman"/>
          <w:b/>
          <w:bCs/>
          <w:color w:val="000000"/>
          <w:spacing w:val="-20"/>
          <w:sz w:val="18"/>
          <w:szCs w:val="18"/>
        </w:rPr>
        <w:t xml:space="preserve">USES AND DISCLOSURES OF PROTECTED HEALTH INFORMATION REQUIRING YOUR PERMISSION - </w:t>
      </w:r>
      <w:r w:rsidRPr="00C85093">
        <w:rPr>
          <w:rFonts w:ascii="Times New Roman" w:hAnsi="Times New Roman"/>
          <w:color w:val="000000"/>
          <w:sz w:val="18"/>
          <w:szCs w:val="18"/>
        </w:rPr>
        <w:t>In some circumstances, you have the opportunity to agree or object to the use or disclosure of all or part of your protected health information. Following are examples in which your agreement or objection is required.</w:t>
      </w:r>
    </w:p>
    <w:p w14:paraId="6271F72C"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49244314" w14:textId="77777777" w:rsidR="00E546A8" w:rsidRPr="00111647" w:rsidRDefault="00E546A8" w:rsidP="00E546A8">
      <w:pPr>
        <w:rPr>
          <w:color w:val="1F497D"/>
        </w:rPr>
      </w:pPr>
      <w:r w:rsidRPr="009451CF">
        <w:rPr>
          <w:rFonts w:ascii="Times New Roman" w:hAnsi="Times New Roman"/>
          <w:b/>
          <w:bCs/>
          <w:color w:val="000000"/>
          <w:spacing w:val="-20"/>
          <w:sz w:val="18"/>
          <w:szCs w:val="18"/>
        </w:rPr>
        <w:t>Individuals Involved in Your Health Care</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Unless you object, we may disclose to a member of your family, a relative, a close friend, or any other person you identify, your protected health information that directly relates to that person’s involvement in your health care.</w:t>
      </w:r>
      <w:r>
        <w:rPr>
          <w:rFonts w:ascii="Times New Roman" w:hAnsi="Times New Roman"/>
          <w:color w:val="000000"/>
          <w:sz w:val="18"/>
          <w:szCs w:val="18"/>
        </w:rPr>
        <w:t xml:space="preserve"> </w:t>
      </w:r>
      <w:r w:rsidRPr="00C85093">
        <w:rPr>
          <w:rFonts w:ascii="Times New Roman" w:hAnsi="Times New Roman"/>
          <w:color w:val="000000"/>
          <w:sz w:val="18"/>
          <w:szCs w:val="18"/>
        </w:rPr>
        <w:t>We may also give information to someone who helps pay for your care.</w:t>
      </w:r>
      <w:r>
        <w:rPr>
          <w:rFonts w:ascii="Times New Roman" w:hAnsi="Times New Roman"/>
          <w:color w:val="000000"/>
          <w:sz w:val="18"/>
          <w:szCs w:val="18"/>
        </w:rPr>
        <w:t xml:space="preserve"> </w:t>
      </w:r>
      <w:r w:rsidRPr="00C85093">
        <w:rPr>
          <w:rFonts w:ascii="Times New Roman" w:hAnsi="Times New Roman"/>
          <w:color w:val="000000"/>
          <w:sz w:val="18"/>
          <w:szCs w:val="18"/>
        </w:rPr>
        <w:t>Additionally, we may use or disclose protected health information to notify or assist in notifying a family member, personal representative, or any other person who is responsible for your care, of your location, general condition, or death.</w:t>
      </w:r>
      <w:r>
        <w:rPr>
          <w:rFonts w:ascii="Times New Roman" w:hAnsi="Times New Roman"/>
          <w:color w:val="000000"/>
          <w:sz w:val="18"/>
          <w:szCs w:val="18"/>
        </w:rPr>
        <w:t xml:space="preserve"> </w:t>
      </w:r>
      <w:r w:rsidRPr="009E0EC4">
        <w:rPr>
          <w:rFonts w:ascii="Times New Roman" w:hAnsi="Times New Roman"/>
          <w:color w:val="000000"/>
          <w:sz w:val="18"/>
          <w:szCs w:val="18"/>
        </w:rPr>
        <w:t>If you should become deceased, we may disclose your protected health information to a family member or other individual who was previously involved in your care</w:t>
      </w:r>
      <w:r>
        <w:rPr>
          <w:rFonts w:ascii="Times New Roman" w:hAnsi="Times New Roman"/>
          <w:color w:val="000000"/>
          <w:sz w:val="18"/>
          <w:szCs w:val="18"/>
        </w:rPr>
        <w:t>, or in payment for your care,</w:t>
      </w:r>
      <w:r w:rsidRPr="009E0EC4">
        <w:rPr>
          <w:rFonts w:ascii="Times New Roman" w:hAnsi="Times New Roman"/>
          <w:color w:val="000000"/>
          <w:sz w:val="18"/>
          <w:szCs w:val="18"/>
        </w:rPr>
        <w:t xml:space="preserve"> if the disclosure is relevant to that person’s prior involvement</w:t>
      </w:r>
      <w:r>
        <w:rPr>
          <w:rFonts w:ascii="Times New Roman" w:hAnsi="Times New Roman"/>
          <w:color w:val="000000"/>
          <w:sz w:val="18"/>
          <w:szCs w:val="18"/>
        </w:rPr>
        <w:t>,</w:t>
      </w:r>
      <w:r w:rsidRPr="009E0EC4">
        <w:rPr>
          <w:rFonts w:ascii="Times New Roman" w:hAnsi="Times New Roman"/>
          <w:color w:val="000000"/>
          <w:sz w:val="18"/>
          <w:szCs w:val="18"/>
        </w:rPr>
        <w:t xml:space="preserve"> unless doing so is inconsistent with your prior expressed preference.</w:t>
      </w:r>
      <w:r>
        <w:rPr>
          <w:rFonts w:ascii="Times New Roman" w:hAnsi="Times New Roman" w:cs="Times New Roman"/>
          <w:color w:val="1F497D"/>
          <w:sz w:val="18"/>
          <w:szCs w:val="18"/>
        </w:rPr>
        <w:t xml:space="preserve">  </w:t>
      </w:r>
      <w:r w:rsidRPr="00C85093">
        <w:rPr>
          <w:rFonts w:ascii="Times New Roman" w:hAnsi="Times New Roman"/>
          <w:color w:val="000000"/>
          <w:sz w:val="18"/>
          <w:szCs w:val="18"/>
        </w:rPr>
        <w:t>Finally, we may use or disclose your protected health information to an authorized public or private entity to assist in disaster relief efforts and coordinate uses and disclosures to family or other individuals involved in your health care.</w:t>
      </w:r>
    </w:p>
    <w:p w14:paraId="0F2E25EB"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78715F11" w14:textId="77777777" w:rsidR="00E546A8" w:rsidRPr="00C85093" w:rsidRDefault="00E546A8" w:rsidP="00E546A8">
      <w:pPr>
        <w:pStyle w:val="Style0"/>
        <w:spacing w:line="228" w:lineRule="auto"/>
        <w:jc w:val="both"/>
        <w:rPr>
          <w:rFonts w:ascii="Times New Roman" w:hAnsi="Times New Roman"/>
          <w:color w:val="000000"/>
          <w:sz w:val="18"/>
          <w:szCs w:val="18"/>
        </w:rPr>
      </w:pPr>
      <w:r w:rsidRPr="00C85093">
        <w:rPr>
          <w:rFonts w:ascii="Times New Roman" w:hAnsi="Times New Roman"/>
          <w:b/>
          <w:bCs/>
          <w:color w:val="000000"/>
          <w:spacing w:val="-20"/>
          <w:sz w:val="18"/>
          <w:szCs w:val="18"/>
        </w:rPr>
        <w:t xml:space="preserve">YOUR RIGHTS REGARDING YOUR HEALTH INFORMATION - </w:t>
      </w:r>
      <w:r w:rsidRPr="00C85093">
        <w:rPr>
          <w:rFonts w:ascii="Times New Roman" w:hAnsi="Times New Roman"/>
          <w:color w:val="000000"/>
          <w:sz w:val="18"/>
          <w:szCs w:val="18"/>
        </w:rPr>
        <w:t>You may exercise the following rights by submitting a written request to our Privacy Officer.</w:t>
      </w:r>
      <w:r>
        <w:rPr>
          <w:rFonts w:ascii="Times New Roman" w:hAnsi="Times New Roman"/>
          <w:color w:val="000000"/>
          <w:sz w:val="18"/>
          <w:szCs w:val="18"/>
        </w:rPr>
        <w:t xml:space="preserve"> </w:t>
      </w:r>
      <w:r w:rsidRPr="00C85093">
        <w:rPr>
          <w:rFonts w:ascii="Times New Roman" w:hAnsi="Times New Roman"/>
          <w:color w:val="000000"/>
          <w:sz w:val="18"/>
          <w:szCs w:val="18"/>
        </w:rPr>
        <w:t>Our Privacy Officer can guide you in pursuing these options.</w:t>
      </w:r>
      <w:r>
        <w:rPr>
          <w:rFonts w:ascii="Times New Roman" w:hAnsi="Times New Roman"/>
          <w:color w:val="000000"/>
          <w:sz w:val="18"/>
          <w:szCs w:val="18"/>
        </w:rPr>
        <w:t xml:space="preserve"> </w:t>
      </w:r>
      <w:r w:rsidRPr="00C85093">
        <w:rPr>
          <w:rFonts w:ascii="Times New Roman" w:hAnsi="Times New Roman"/>
          <w:color w:val="000000"/>
          <w:sz w:val="18"/>
          <w:szCs w:val="18"/>
        </w:rPr>
        <w:t>Please be aware that our Practice may deny your request; however, in most cases you may seek a review of the denial.</w:t>
      </w:r>
      <w:r>
        <w:rPr>
          <w:rFonts w:ascii="Times New Roman" w:hAnsi="Times New Roman"/>
          <w:color w:val="000000"/>
          <w:sz w:val="18"/>
          <w:szCs w:val="18"/>
        </w:rPr>
        <w:t xml:space="preserve"> </w:t>
      </w:r>
    </w:p>
    <w:p w14:paraId="3058FFF2"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615FA8A0"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Right to Inspect and Copy</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You may inspect and/or obtain a copy of your protected health information that is contained in a “designated record set” for as long as we maintain the protected health information.</w:t>
      </w:r>
      <w:r>
        <w:rPr>
          <w:rFonts w:ascii="Times New Roman" w:hAnsi="Times New Roman"/>
          <w:color w:val="000000"/>
          <w:sz w:val="18"/>
          <w:szCs w:val="18"/>
        </w:rPr>
        <w:t xml:space="preserve"> </w:t>
      </w:r>
      <w:r w:rsidRPr="00C85093">
        <w:rPr>
          <w:rFonts w:ascii="Times New Roman" w:hAnsi="Times New Roman"/>
          <w:color w:val="000000"/>
          <w:sz w:val="18"/>
          <w:szCs w:val="18"/>
        </w:rPr>
        <w:t>A designated record set contains medical and billing records and any other records that our Practice uses for making decisions about you.</w:t>
      </w:r>
      <w:r>
        <w:rPr>
          <w:rFonts w:ascii="Times New Roman" w:hAnsi="Times New Roman"/>
          <w:color w:val="000000"/>
          <w:sz w:val="18"/>
          <w:szCs w:val="18"/>
        </w:rPr>
        <w:t xml:space="preserve"> </w:t>
      </w:r>
      <w:r w:rsidRPr="00C85093">
        <w:rPr>
          <w:rFonts w:ascii="Times New Roman" w:hAnsi="Times New Roman"/>
          <w:color w:val="000000"/>
          <w:sz w:val="18"/>
          <w:szCs w:val="18"/>
        </w:rPr>
        <w:t>This right does not include inspection and copying of the following records: psychotherapy notes; information compiled in reasonable anticipation of, or use in, a civil, criminal or administrative action or proceeding; and protected health information that is subject to a law that prohibits access to protected health information.</w:t>
      </w:r>
      <w:r>
        <w:rPr>
          <w:rFonts w:ascii="Times New Roman" w:hAnsi="Times New Roman"/>
          <w:color w:val="000000"/>
          <w:sz w:val="18"/>
          <w:szCs w:val="18"/>
        </w:rPr>
        <w:t xml:space="preserve"> </w:t>
      </w:r>
      <w:r w:rsidRPr="00C85093">
        <w:rPr>
          <w:rFonts w:ascii="Times New Roman" w:hAnsi="Times New Roman"/>
          <w:color w:val="000000"/>
          <w:sz w:val="18"/>
          <w:szCs w:val="18"/>
        </w:rPr>
        <w:t>You will be charged a fee for a copy of your record and we will advise you of the exact fee at the time you make your request.</w:t>
      </w:r>
      <w:r>
        <w:rPr>
          <w:rFonts w:ascii="Times New Roman" w:hAnsi="Times New Roman"/>
          <w:color w:val="000000"/>
          <w:sz w:val="18"/>
          <w:szCs w:val="18"/>
        </w:rPr>
        <w:t xml:space="preserve"> </w:t>
      </w:r>
      <w:r w:rsidRPr="00C85093">
        <w:rPr>
          <w:rFonts w:ascii="Times New Roman" w:hAnsi="Times New Roman"/>
          <w:color w:val="000000"/>
          <w:sz w:val="18"/>
          <w:szCs w:val="18"/>
        </w:rPr>
        <w:t>We may offer to provide a summary of your information and, if you agree to receive a summary, we will advise you of the fee at the time of your request.</w:t>
      </w:r>
      <w:r>
        <w:rPr>
          <w:rFonts w:ascii="Times New Roman" w:hAnsi="Times New Roman"/>
          <w:color w:val="000000"/>
          <w:sz w:val="18"/>
          <w:szCs w:val="18"/>
        </w:rPr>
        <w:t xml:space="preserve"> </w:t>
      </w:r>
      <w:r w:rsidRPr="00C85093">
        <w:rPr>
          <w:rFonts w:ascii="Times New Roman" w:hAnsi="Times New Roman"/>
          <w:color w:val="000000"/>
          <w:sz w:val="18"/>
          <w:szCs w:val="18"/>
        </w:rPr>
        <w:t xml:space="preserve"> </w:t>
      </w:r>
    </w:p>
    <w:p w14:paraId="2DD4E76E"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5BBF309D" w14:textId="77777777" w:rsidR="00E546A8"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Right to Request Restrictions</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You may ask us not to use or disclose any part of your protected health information for treatment, payment or health care operations.</w:t>
      </w:r>
      <w:r>
        <w:rPr>
          <w:rFonts w:ascii="Times New Roman" w:hAnsi="Times New Roman"/>
          <w:color w:val="000000"/>
          <w:sz w:val="18"/>
          <w:szCs w:val="18"/>
        </w:rPr>
        <w:t xml:space="preserve"> </w:t>
      </w:r>
      <w:r w:rsidRPr="00C85093">
        <w:rPr>
          <w:rFonts w:ascii="Times New Roman" w:hAnsi="Times New Roman"/>
          <w:color w:val="000000"/>
          <w:sz w:val="18"/>
          <w:szCs w:val="18"/>
        </w:rPr>
        <w:t>Your request must be made in writing to our Privacy Officer.</w:t>
      </w:r>
      <w:r>
        <w:rPr>
          <w:rFonts w:ascii="Times New Roman" w:hAnsi="Times New Roman"/>
          <w:color w:val="000000"/>
          <w:sz w:val="18"/>
          <w:szCs w:val="18"/>
        </w:rPr>
        <w:t xml:space="preserve"> </w:t>
      </w:r>
      <w:r w:rsidRPr="00C85093">
        <w:rPr>
          <w:rFonts w:ascii="Times New Roman" w:hAnsi="Times New Roman"/>
          <w:color w:val="000000"/>
          <w:sz w:val="18"/>
          <w:szCs w:val="18"/>
        </w:rPr>
        <w:t>In your request, you must tell us: (1) what information you want restricted; (2) whether you want to restrict our use or disclosure, or both; (3) to whom you want the restriction to apply, for example, disclosures to your spouse; and (4) an expiration date. If we believe that the restriction is not in the best interests of either party, or that we cannot reasonably accommodate the request, we are not required to agree to your request.</w:t>
      </w:r>
      <w:r>
        <w:rPr>
          <w:rFonts w:ascii="Times New Roman" w:hAnsi="Times New Roman"/>
          <w:color w:val="000000"/>
          <w:sz w:val="18"/>
          <w:szCs w:val="18"/>
        </w:rPr>
        <w:t xml:space="preserve"> </w:t>
      </w:r>
      <w:r w:rsidRPr="00C85093">
        <w:rPr>
          <w:rFonts w:ascii="Times New Roman" w:hAnsi="Times New Roman"/>
          <w:color w:val="000000"/>
          <w:sz w:val="18"/>
          <w:szCs w:val="18"/>
        </w:rPr>
        <w:t xml:space="preserve">If the restriction is mutually agreed upon, we will not use or disclose your protected health information in violation of that restriction, unless it is needed to provide emergency treatment. </w:t>
      </w:r>
      <w:r>
        <w:rPr>
          <w:rFonts w:ascii="Times New Roman" w:hAnsi="Times New Roman"/>
          <w:color w:val="000000"/>
          <w:sz w:val="18"/>
          <w:szCs w:val="18"/>
        </w:rPr>
        <w:t xml:space="preserve">You may ask us not to disclose certain information to your health plan. We must agree with that request only if the disclosure is not for the purpose of carrying out treatment (only for carrying out payment or health care operations) and is not otherwise prohibited by law and pertains solely to a health care item or service for which we have been paid out of pocket in full by you or by another person on your behalf other than your health plan.  </w:t>
      </w:r>
      <w:r w:rsidRPr="00C85093">
        <w:rPr>
          <w:rFonts w:ascii="Times New Roman" w:hAnsi="Times New Roman"/>
          <w:color w:val="000000"/>
          <w:sz w:val="18"/>
          <w:szCs w:val="18"/>
        </w:rPr>
        <w:t>You may revoke a previously agreed upon restriction, at any time, in writing.</w:t>
      </w:r>
    </w:p>
    <w:p w14:paraId="50B8E614" w14:textId="77777777" w:rsidR="00E546A8" w:rsidRDefault="00E546A8" w:rsidP="00E546A8">
      <w:pPr>
        <w:pStyle w:val="Style0"/>
        <w:spacing w:line="228" w:lineRule="auto"/>
        <w:jc w:val="both"/>
        <w:rPr>
          <w:rFonts w:ascii="Times New Roman" w:hAnsi="Times New Roman"/>
          <w:color w:val="000000"/>
          <w:sz w:val="18"/>
          <w:szCs w:val="18"/>
        </w:rPr>
      </w:pPr>
    </w:p>
    <w:p w14:paraId="605F6E72"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Right to Request Alternative Confidential Communications</w:t>
      </w:r>
      <w:r w:rsidRPr="00C85093">
        <w:rPr>
          <w:rFonts w:ascii="Times New Roman" w:hAnsi="Times New Roman"/>
          <w:b/>
          <w:bCs/>
          <w:color w:val="000000"/>
          <w:sz w:val="18"/>
          <w:szCs w:val="18"/>
        </w:rPr>
        <w:t xml:space="preserve"> </w:t>
      </w:r>
      <w:r w:rsidRPr="00C85093">
        <w:rPr>
          <w:rFonts w:ascii="Times New Roman" w:hAnsi="Times New Roman"/>
          <w:b/>
          <w:bCs/>
          <w:color w:val="000000"/>
          <w:sz w:val="18"/>
          <w:szCs w:val="18"/>
        </w:rPr>
        <w:noBreakHyphen/>
      </w:r>
      <w:r w:rsidRPr="00C85093">
        <w:rPr>
          <w:rFonts w:ascii="Times New Roman" w:hAnsi="Times New Roman"/>
          <w:color w:val="000000"/>
          <w:sz w:val="18"/>
          <w:szCs w:val="18"/>
        </w:rPr>
        <w:t xml:space="preserve"> You may request that we communicate with you using alternative means or at an alternative location.</w:t>
      </w:r>
      <w:r>
        <w:rPr>
          <w:rFonts w:ascii="Times New Roman" w:hAnsi="Times New Roman"/>
          <w:color w:val="000000"/>
          <w:sz w:val="18"/>
          <w:szCs w:val="18"/>
        </w:rPr>
        <w:t xml:space="preserve"> </w:t>
      </w:r>
      <w:r w:rsidRPr="00C85093">
        <w:rPr>
          <w:rFonts w:ascii="Times New Roman" w:hAnsi="Times New Roman"/>
          <w:color w:val="000000"/>
          <w:sz w:val="18"/>
          <w:szCs w:val="18"/>
        </w:rPr>
        <w:t>We will not ask you the reason for your request.</w:t>
      </w:r>
      <w:r>
        <w:rPr>
          <w:rFonts w:ascii="Times New Roman" w:hAnsi="Times New Roman"/>
          <w:color w:val="000000"/>
          <w:sz w:val="18"/>
          <w:szCs w:val="18"/>
        </w:rPr>
        <w:t xml:space="preserve"> </w:t>
      </w:r>
      <w:r w:rsidRPr="00C85093">
        <w:rPr>
          <w:rFonts w:ascii="Times New Roman" w:hAnsi="Times New Roman"/>
          <w:color w:val="000000"/>
          <w:sz w:val="18"/>
          <w:szCs w:val="18"/>
        </w:rPr>
        <w:t>We will accommodate reasonable requests, when possible.</w:t>
      </w:r>
    </w:p>
    <w:p w14:paraId="481CFBCE"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1AF4F95C"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Right to Request Amendment</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If you believe that the information we have about you is incorrect or incomplete, you may request an amendment to your protected health information as long as we maintain this information.</w:t>
      </w:r>
      <w:r>
        <w:rPr>
          <w:rFonts w:ascii="Times New Roman" w:hAnsi="Times New Roman"/>
          <w:color w:val="000000"/>
          <w:sz w:val="18"/>
          <w:szCs w:val="18"/>
        </w:rPr>
        <w:t xml:space="preserve"> </w:t>
      </w:r>
      <w:r w:rsidRPr="00C85093">
        <w:rPr>
          <w:rFonts w:ascii="Times New Roman" w:hAnsi="Times New Roman"/>
          <w:color w:val="000000"/>
          <w:sz w:val="18"/>
          <w:szCs w:val="18"/>
        </w:rPr>
        <w:t>While we will accept requests for amendment, we are not required to agree to the amendment.</w:t>
      </w:r>
    </w:p>
    <w:p w14:paraId="430F0B00"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3325CAE7" w14:textId="77777777" w:rsidR="00E546A8"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Right to an Accounting of Disclosure</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You may request that we provide you with an accounting of the disclosures we have made of your protected health information.</w:t>
      </w:r>
      <w:r>
        <w:rPr>
          <w:rFonts w:ascii="Times New Roman" w:hAnsi="Times New Roman"/>
          <w:color w:val="000000"/>
          <w:sz w:val="18"/>
          <w:szCs w:val="18"/>
        </w:rPr>
        <w:t xml:space="preserve"> </w:t>
      </w:r>
      <w:r w:rsidRPr="00C85093">
        <w:rPr>
          <w:rFonts w:ascii="Times New Roman" w:hAnsi="Times New Roman"/>
          <w:color w:val="000000"/>
          <w:sz w:val="18"/>
          <w:szCs w:val="18"/>
        </w:rPr>
        <w:t>This right applies to disclosures made for purposes other than treatment, payment or health care operations as described in this Notice and excludes disclosures made directly to you, to others pursuant to an authorization from you, to family members or friends involved in your care, or for notification purposes.</w:t>
      </w:r>
      <w:r>
        <w:rPr>
          <w:rFonts w:ascii="Times New Roman" w:hAnsi="Times New Roman"/>
          <w:color w:val="000000"/>
          <w:sz w:val="18"/>
          <w:szCs w:val="18"/>
        </w:rPr>
        <w:t xml:space="preserve"> </w:t>
      </w:r>
      <w:r w:rsidRPr="00C85093">
        <w:rPr>
          <w:rFonts w:ascii="Times New Roman" w:hAnsi="Times New Roman"/>
          <w:color w:val="000000"/>
          <w:sz w:val="18"/>
          <w:szCs w:val="18"/>
        </w:rPr>
        <w:t>The accounting will only include disclosures made no more than 6 years prior to the date of your request.</w:t>
      </w:r>
      <w:r>
        <w:rPr>
          <w:rFonts w:ascii="Times New Roman" w:hAnsi="Times New Roman"/>
          <w:color w:val="000000"/>
          <w:sz w:val="18"/>
          <w:szCs w:val="18"/>
        </w:rPr>
        <w:t xml:space="preserve"> </w:t>
      </w:r>
      <w:r w:rsidRPr="00C85093">
        <w:rPr>
          <w:rFonts w:ascii="Times New Roman" w:hAnsi="Times New Roman"/>
          <w:color w:val="000000"/>
          <w:sz w:val="18"/>
          <w:szCs w:val="18"/>
        </w:rPr>
        <w:t>The right to receive this information is subject to additional exceptions, restrictions, and limitations as described earlier in this Notice.</w:t>
      </w:r>
    </w:p>
    <w:p w14:paraId="4BE5D9D5" w14:textId="77777777" w:rsidR="00E546A8" w:rsidRDefault="00E546A8" w:rsidP="00E546A8">
      <w:pPr>
        <w:pStyle w:val="Style0"/>
        <w:spacing w:line="228" w:lineRule="auto"/>
        <w:jc w:val="both"/>
        <w:rPr>
          <w:rFonts w:ascii="Times New Roman" w:hAnsi="Times New Roman"/>
          <w:color w:val="000000"/>
          <w:sz w:val="18"/>
          <w:szCs w:val="18"/>
        </w:rPr>
      </w:pPr>
    </w:p>
    <w:p w14:paraId="4BE29905" w14:textId="77777777" w:rsidR="00E546A8" w:rsidRPr="00436126"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Right</w:t>
      </w:r>
      <w:r>
        <w:rPr>
          <w:rFonts w:ascii="Times New Roman" w:hAnsi="Times New Roman"/>
          <w:b/>
          <w:bCs/>
          <w:color w:val="000000"/>
          <w:spacing w:val="-20"/>
          <w:sz w:val="18"/>
          <w:szCs w:val="18"/>
        </w:rPr>
        <w:t xml:space="preserve">s Related to an Electronic Health Record – </w:t>
      </w:r>
      <w:r>
        <w:rPr>
          <w:rFonts w:ascii="Times New Roman" w:hAnsi="Times New Roman"/>
          <w:bCs/>
          <w:color w:val="000000"/>
          <w:spacing w:val="-20"/>
          <w:sz w:val="18"/>
          <w:szCs w:val="18"/>
        </w:rPr>
        <w:t>If</w:t>
      </w:r>
      <w:r>
        <w:rPr>
          <w:rFonts w:ascii="Times New Roman" w:hAnsi="Times New Roman"/>
          <w:color w:val="000000"/>
          <w:sz w:val="18"/>
          <w:szCs w:val="18"/>
        </w:rPr>
        <w:t xml:space="preserve"> we maintain an electronic health record containing your protected health information, you have the right to obtain a copy of that information in an electronic format and you may choose to have us transmit such copy directly to a person or entity you designate, provided that your choice is clear, conspicuous, and specific. You may request that we provide you with an accounting of the disclosures we have made of your protected health information (including disclosures related to treatment, payment and health care operations) contained in an electronic health record for no more than 3 years prior to the date of your request (and depending on when we acquired an electronic health record).   </w:t>
      </w:r>
    </w:p>
    <w:p w14:paraId="4F152A16" w14:textId="77777777" w:rsidR="00E546A8" w:rsidRDefault="00E546A8" w:rsidP="00E546A8">
      <w:pPr>
        <w:pStyle w:val="Style0"/>
        <w:spacing w:line="228" w:lineRule="auto"/>
        <w:jc w:val="both"/>
        <w:rPr>
          <w:rFonts w:ascii="Times New Roman" w:hAnsi="Times New Roman"/>
          <w:color w:val="000000"/>
          <w:sz w:val="18"/>
          <w:szCs w:val="18"/>
        </w:rPr>
      </w:pPr>
    </w:p>
    <w:p w14:paraId="79FC5C97" w14:textId="77777777" w:rsidR="00E546A8" w:rsidRPr="00111647" w:rsidRDefault="00E546A8" w:rsidP="00E546A8">
      <w:pPr>
        <w:pStyle w:val="Style0"/>
        <w:spacing w:line="228" w:lineRule="auto"/>
        <w:jc w:val="both"/>
        <w:rPr>
          <w:rFonts w:ascii="Times New Roman" w:hAnsi="Times New Roman"/>
          <w:bCs/>
          <w:color w:val="000000"/>
          <w:sz w:val="18"/>
          <w:szCs w:val="18"/>
        </w:rPr>
      </w:pPr>
      <w:r w:rsidRPr="009451CF">
        <w:rPr>
          <w:rFonts w:ascii="Times New Roman" w:hAnsi="Times New Roman"/>
          <w:b/>
          <w:bCs/>
          <w:color w:val="000000"/>
          <w:spacing w:val="-20"/>
          <w:sz w:val="18"/>
          <w:szCs w:val="18"/>
        </w:rPr>
        <w:t>Right to Obtain a Copy of this Notice</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You may obtain a paper copy of this Notice from us</w:t>
      </w:r>
      <w:r>
        <w:rPr>
          <w:rFonts w:ascii="Times New Roman" w:hAnsi="Times New Roman"/>
          <w:color w:val="000000"/>
          <w:sz w:val="18"/>
          <w:szCs w:val="18"/>
        </w:rPr>
        <w:t>, view or down</w:t>
      </w:r>
      <w:r w:rsidRPr="00C85093">
        <w:rPr>
          <w:rFonts w:ascii="Times New Roman" w:hAnsi="Times New Roman"/>
          <w:color w:val="000000"/>
          <w:sz w:val="18"/>
          <w:szCs w:val="18"/>
        </w:rPr>
        <w:t>load it electronically at our Practice’s website at</w:t>
      </w:r>
      <w:r>
        <w:rPr>
          <w:rFonts w:ascii="Times New Roman" w:hAnsi="Times New Roman"/>
          <w:color w:val="000000"/>
          <w:sz w:val="18"/>
          <w:szCs w:val="18"/>
        </w:rPr>
        <w:t xml:space="preserve"> drsverdlov.com</w:t>
      </w:r>
      <w:r w:rsidRPr="00111647">
        <w:rPr>
          <w:rFonts w:ascii="Times New Roman" w:hAnsi="Times New Roman"/>
          <w:bCs/>
          <w:color w:val="000000"/>
          <w:sz w:val="18"/>
          <w:szCs w:val="18"/>
        </w:rPr>
        <w:t>, or, if you agree, by email.</w:t>
      </w:r>
    </w:p>
    <w:p w14:paraId="6178FB73" w14:textId="77777777" w:rsidR="00E546A8" w:rsidRPr="00C85093" w:rsidRDefault="00E546A8" w:rsidP="00E546A8">
      <w:pPr>
        <w:pStyle w:val="Style0"/>
        <w:spacing w:line="228" w:lineRule="auto"/>
        <w:jc w:val="both"/>
        <w:rPr>
          <w:rFonts w:ascii="Times New Roman" w:hAnsi="Times New Roman"/>
          <w:b/>
          <w:bCs/>
          <w:color w:val="000000"/>
          <w:sz w:val="18"/>
          <w:szCs w:val="18"/>
        </w:rPr>
      </w:pPr>
    </w:p>
    <w:p w14:paraId="79534882"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Special Protections</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This Notice is provided to you as a requirement of HIPAA.</w:t>
      </w:r>
      <w:r>
        <w:rPr>
          <w:rFonts w:ascii="Times New Roman" w:hAnsi="Times New Roman"/>
          <w:color w:val="000000"/>
          <w:sz w:val="18"/>
          <w:szCs w:val="18"/>
        </w:rPr>
        <w:t xml:space="preserve"> </w:t>
      </w:r>
      <w:r w:rsidRPr="00C85093">
        <w:rPr>
          <w:rFonts w:ascii="Times New Roman" w:hAnsi="Times New Roman"/>
          <w:color w:val="000000"/>
          <w:sz w:val="18"/>
          <w:szCs w:val="18"/>
        </w:rPr>
        <w:t>There are several other privacy laws that also apply to HIV</w:t>
      </w:r>
      <w:r w:rsidRPr="00C85093">
        <w:rPr>
          <w:rFonts w:ascii="Times New Roman" w:hAnsi="Times New Roman"/>
          <w:color w:val="000000"/>
          <w:sz w:val="18"/>
          <w:szCs w:val="18"/>
        </w:rPr>
        <w:noBreakHyphen/>
        <w:t xml:space="preserve">related information, </w:t>
      </w:r>
      <w:r>
        <w:rPr>
          <w:rFonts w:ascii="Times New Roman" w:hAnsi="Times New Roman"/>
          <w:color w:val="000000"/>
          <w:sz w:val="18"/>
          <w:szCs w:val="18"/>
        </w:rPr>
        <w:t xml:space="preserve">family planning information, </w:t>
      </w:r>
      <w:r w:rsidRPr="00C85093">
        <w:rPr>
          <w:rFonts w:ascii="Times New Roman" w:hAnsi="Times New Roman"/>
          <w:color w:val="000000"/>
          <w:sz w:val="18"/>
          <w:szCs w:val="18"/>
        </w:rPr>
        <w:t>mental health information</w:t>
      </w:r>
      <w:r>
        <w:rPr>
          <w:rFonts w:ascii="Times New Roman" w:hAnsi="Times New Roman"/>
          <w:color w:val="000000"/>
          <w:sz w:val="18"/>
          <w:szCs w:val="18"/>
        </w:rPr>
        <w:t xml:space="preserve">, </w:t>
      </w:r>
      <w:r w:rsidRPr="00BB4998">
        <w:rPr>
          <w:rFonts w:ascii="Times New Roman" w:hAnsi="Times New Roman"/>
          <w:color w:val="000000"/>
          <w:sz w:val="18"/>
          <w:szCs w:val="18"/>
        </w:rPr>
        <w:t>psychotherapy</w:t>
      </w:r>
      <w:r>
        <w:rPr>
          <w:rFonts w:ascii="Times New Roman" w:hAnsi="Times New Roman"/>
          <w:color w:val="000000"/>
          <w:sz w:val="18"/>
          <w:szCs w:val="18"/>
        </w:rPr>
        <w:t xml:space="preserve"> notes</w:t>
      </w:r>
      <w:r w:rsidRPr="00C85093">
        <w:rPr>
          <w:rFonts w:ascii="Times New Roman" w:hAnsi="Times New Roman"/>
          <w:color w:val="000000"/>
          <w:sz w:val="18"/>
          <w:szCs w:val="18"/>
        </w:rPr>
        <w:t>, and substance abuse information.</w:t>
      </w:r>
      <w:r>
        <w:rPr>
          <w:rFonts w:ascii="Times New Roman" w:hAnsi="Times New Roman"/>
          <w:color w:val="000000"/>
          <w:sz w:val="18"/>
          <w:szCs w:val="18"/>
        </w:rPr>
        <w:t xml:space="preserve"> </w:t>
      </w:r>
      <w:r w:rsidRPr="00C85093">
        <w:rPr>
          <w:rFonts w:ascii="Times New Roman" w:hAnsi="Times New Roman"/>
          <w:color w:val="000000"/>
          <w:sz w:val="18"/>
          <w:szCs w:val="18"/>
        </w:rPr>
        <w:t>These laws have not been superseded and have been taken into consideration in developing our policies and this Notice.</w:t>
      </w:r>
      <w:r>
        <w:rPr>
          <w:rFonts w:ascii="Times New Roman" w:hAnsi="Times New Roman"/>
          <w:color w:val="000000"/>
          <w:sz w:val="18"/>
          <w:szCs w:val="18"/>
        </w:rPr>
        <w:t xml:space="preserve">  Psychotherapy notes, release of protected health information for marketing purposes or sale of protected health information, are all specifically subject to more strict privacy standards and most uses and disclosures require express authorization from you.</w:t>
      </w:r>
    </w:p>
    <w:p w14:paraId="0B11AC59"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400D9565" w14:textId="77777777" w:rsidR="00E546A8" w:rsidRPr="00C85093" w:rsidRDefault="00E546A8" w:rsidP="00E546A8">
      <w:pPr>
        <w:pStyle w:val="Style0"/>
        <w:spacing w:line="228" w:lineRule="auto"/>
        <w:jc w:val="both"/>
        <w:rPr>
          <w:rFonts w:ascii="Times New Roman" w:hAnsi="Times New Roman"/>
          <w:color w:val="000000"/>
          <w:sz w:val="18"/>
          <w:szCs w:val="18"/>
        </w:rPr>
      </w:pPr>
      <w:r w:rsidRPr="009451CF">
        <w:rPr>
          <w:rFonts w:ascii="Times New Roman" w:hAnsi="Times New Roman"/>
          <w:b/>
          <w:bCs/>
          <w:color w:val="000000"/>
          <w:spacing w:val="-20"/>
          <w:sz w:val="18"/>
          <w:szCs w:val="18"/>
        </w:rPr>
        <w:t>Complaints</w:t>
      </w:r>
      <w:r w:rsidRPr="00C85093">
        <w:rPr>
          <w:rFonts w:ascii="Times New Roman" w:hAnsi="Times New Roman"/>
          <w:color w:val="000000"/>
          <w:sz w:val="18"/>
          <w:szCs w:val="18"/>
        </w:rPr>
        <w:t xml:space="preserve"> </w:t>
      </w:r>
      <w:r w:rsidRPr="00C85093">
        <w:rPr>
          <w:rFonts w:ascii="Times New Roman" w:hAnsi="Times New Roman"/>
          <w:color w:val="000000"/>
          <w:sz w:val="18"/>
          <w:szCs w:val="18"/>
        </w:rPr>
        <w:noBreakHyphen/>
        <w:t xml:space="preserve"> If you believe these privacy rights have been violated, you may file a written complaint with our Privacy Officer or with the U.S. Department of Health and Human Services’ Office for Civil Rights</w:t>
      </w:r>
      <w:r>
        <w:rPr>
          <w:rFonts w:ascii="Times New Roman" w:hAnsi="Times New Roman"/>
          <w:color w:val="000000"/>
          <w:sz w:val="18"/>
          <w:szCs w:val="18"/>
        </w:rPr>
        <w:t xml:space="preserve"> (OCR)</w:t>
      </w:r>
      <w:r w:rsidRPr="00C85093">
        <w:rPr>
          <w:rFonts w:ascii="Times New Roman" w:hAnsi="Times New Roman"/>
          <w:color w:val="000000"/>
          <w:sz w:val="18"/>
          <w:szCs w:val="18"/>
        </w:rPr>
        <w:t>.</w:t>
      </w:r>
      <w:r>
        <w:rPr>
          <w:rFonts w:ascii="Times New Roman" w:hAnsi="Times New Roman"/>
          <w:color w:val="000000"/>
          <w:sz w:val="18"/>
          <w:szCs w:val="18"/>
        </w:rPr>
        <w:t xml:space="preserve"> </w:t>
      </w:r>
      <w:r w:rsidRPr="00C85093">
        <w:rPr>
          <w:rFonts w:ascii="Times New Roman" w:hAnsi="Times New Roman"/>
          <w:color w:val="000000"/>
          <w:sz w:val="18"/>
          <w:szCs w:val="18"/>
        </w:rPr>
        <w:t>We will provide the</w:t>
      </w:r>
      <w:r>
        <w:rPr>
          <w:rFonts w:ascii="Times New Roman" w:hAnsi="Times New Roman"/>
          <w:color w:val="000000"/>
          <w:sz w:val="18"/>
          <w:szCs w:val="18"/>
        </w:rPr>
        <w:t xml:space="preserve"> address of the OCR Regional Office </w:t>
      </w:r>
      <w:r w:rsidRPr="00C85093">
        <w:rPr>
          <w:rFonts w:ascii="Times New Roman" w:hAnsi="Times New Roman"/>
          <w:color w:val="000000"/>
          <w:sz w:val="18"/>
          <w:szCs w:val="18"/>
        </w:rPr>
        <w:t>upon your request.</w:t>
      </w:r>
      <w:r>
        <w:rPr>
          <w:rFonts w:ascii="Times New Roman" w:hAnsi="Times New Roman"/>
          <w:color w:val="000000"/>
          <w:sz w:val="18"/>
          <w:szCs w:val="18"/>
        </w:rPr>
        <w:t xml:space="preserve"> </w:t>
      </w:r>
      <w:r w:rsidRPr="00C85093">
        <w:rPr>
          <w:rFonts w:ascii="Times New Roman" w:hAnsi="Times New Roman"/>
          <w:color w:val="000000"/>
          <w:sz w:val="18"/>
          <w:szCs w:val="18"/>
        </w:rPr>
        <w:t>No retaliation will occur against you for filing a complaint.</w:t>
      </w:r>
    </w:p>
    <w:p w14:paraId="64290CF8" w14:textId="77777777" w:rsidR="00E546A8" w:rsidRPr="00C85093" w:rsidRDefault="00E546A8" w:rsidP="00E546A8">
      <w:pPr>
        <w:pStyle w:val="Style0"/>
        <w:spacing w:line="228" w:lineRule="auto"/>
        <w:jc w:val="both"/>
        <w:rPr>
          <w:rFonts w:ascii="Times New Roman" w:hAnsi="Times New Roman"/>
          <w:color w:val="000000"/>
          <w:sz w:val="18"/>
          <w:szCs w:val="18"/>
        </w:rPr>
      </w:pPr>
    </w:p>
    <w:p w14:paraId="15E378A9" w14:textId="77777777" w:rsidR="00E546A8" w:rsidRPr="00C85093" w:rsidRDefault="00E546A8" w:rsidP="00E546A8">
      <w:pPr>
        <w:pStyle w:val="Style0"/>
        <w:spacing w:line="228" w:lineRule="auto"/>
        <w:jc w:val="both"/>
        <w:rPr>
          <w:rFonts w:ascii="Times New Roman" w:hAnsi="Times New Roman"/>
          <w:b/>
          <w:bCs/>
          <w:color w:val="000000"/>
          <w:sz w:val="18"/>
          <w:szCs w:val="18"/>
        </w:rPr>
      </w:pPr>
      <w:r w:rsidRPr="00C85093">
        <w:rPr>
          <w:rFonts w:ascii="Times New Roman" w:hAnsi="Times New Roman"/>
          <w:b/>
          <w:bCs/>
          <w:color w:val="000000"/>
          <w:spacing w:val="-20"/>
          <w:sz w:val="18"/>
          <w:szCs w:val="18"/>
        </w:rPr>
        <w:t>CONTACT INFORMATION -</w:t>
      </w:r>
      <w:r w:rsidRPr="00C85093">
        <w:rPr>
          <w:rFonts w:ascii="Times New Roman" w:hAnsi="Times New Roman"/>
          <w:color w:val="000000"/>
          <w:sz w:val="18"/>
          <w:szCs w:val="18"/>
        </w:rPr>
        <w:t xml:space="preserve"> Our Privacy Officer is </w:t>
      </w:r>
      <w:r>
        <w:rPr>
          <w:rFonts w:ascii="Times New Roman" w:hAnsi="Times New Roman"/>
          <w:color w:val="000000"/>
          <w:sz w:val="18"/>
          <w:szCs w:val="18"/>
        </w:rPr>
        <w:t>Christine Santarsiero</w:t>
      </w:r>
      <w:r w:rsidRPr="00C85093">
        <w:rPr>
          <w:rFonts w:ascii="Times New Roman" w:hAnsi="Times New Roman"/>
          <w:color w:val="000000"/>
          <w:sz w:val="18"/>
          <w:szCs w:val="18"/>
        </w:rPr>
        <w:t xml:space="preserve"> and can be contacted at this office or by calling our telephone number</w:t>
      </w:r>
      <w:r>
        <w:rPr>
          <w:rFonts w:ascii="Times New Roman" w:hAnsi="Times New Roman"/>
          <w:color w:val="000000"/>
          <w:sz w:val="18"/>
          <w:szCs w:val="18"/>
        </w:rPr>
        <w:t xml:space="preserve"> (201)939-5757.  </w:t>
      </w:r>
      <w:r w:rsidRPr="00C85093">
        <w:rPr>
          <w:rFonts w:ascii="Times New Roman" w:hAnsi="Times New Roman"/>
          <w:color w:val="000000"/>
          <w:sz w:val="18"/>
          <w:szCs w:val="18"/>
        </w:rPr>
        <w:t xml:space="preserve">You may contact our Privacy Officer for further information about our complaint process or for further explanation of this Notice of Privacy Practices. </w:t>
      </w:r>
    </w:p>
    <w:p w14:paraId="63446996" w14:textId="77777777" w:rsidR="00E546A8" w:rsidRDefault="00E546A8" w:rsidP="00E546A8"/>
    <w:p w14:paraId="6664500C" w14:textId="77777777" w:rsidR="00E546A8" w:rsidRDefault="00E546A8"/>
    <w:sectPr w:rsidR="00E546A8" w:rsidSect="007D3EAA">
      <w:footerReference w:type="default" r:id="rId4"/>
      <w:footerReference w:type="first" r:id="rId5"/>
      <w:pgSz w:w="12240" w:h="15840" w:code="1"/>
      <w:pgMar w:top="-274" w:right="173" w:bottom="173" w:left="173" w:header="720" w:footer="720"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8877" w14:textId="77777777" w:rsidR="00E546A8" w:rsidRPr="00877863" w:rsidRDefault="00E546A8" w:rsidP="004D795E">
    <w:pPr>
      <w:pStyle w:val="Footer"/>
      <w:jc w:val="right"/>
      <w:rPr>
        <w:rFonts w:ascii="Times New Roman" w:hAnsi="Times New Roman"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1F87" w14:textId="77777777" w:rsidR="00E546A8" w:rsidRDefault="00E546A8">
    <w:pPr>
      <w:pStyle w:val="Footer"/>
      <w:jc w:val="right"/>
    </w:pPr>
    <w:r>
      <w:fldChar w:fldCharType="begin"/>
    </w:r>
    <w:r>
      <w:instrText xml:space="preserve"> PAGE   \* MERGEFORMAT </w:instrText>
    </w:r>
    <w:r>
      <w:fldChar w:fldCharType="separate"/>
    </w:r>
    <w:r>
      <w:rPr>
        <w:noProof/>
      </w:rPr>
      <w:t>1</w:t>
    </w:r>
    <w:r>
      <w:rPr>
        <w:noProof/>
      </w:rPr>
      <w:fldChar w:fldCharType="end"/>
    </w:r>
  </w:p>
  <w:p w14:paraId="411F4B38" w14:textId="77777777" w:rsidR="00E546A8" w:rsidRDefault="00E546A8" w:rsidP="0073267A">
    <w:pPr>
      <w:pStyle w:val="Footer"/>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A8"/>
    <w:rsid w:val="004753BD"/>
    <w:rsid w:val="00722EDD"/>
    <w:rsid w:val="007D3EAA"/>
    <w:rsid w:val="008D107B"/>
    <w:rsid w:val="009468BB"/>
    <w:rsid w:val="00B46193"/>
    <w:rsid w:val="00BF157F"/>
    <w:rsid w:val="00C735EC"/>
    <w:rsid w:val="00E5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F7B3"/>
  <w15:chartTrackingRefBased/>
  <w15:docId w15:val="{A2192B14-B70D-485C-9AB9-B9757079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6A8"/>
    <w:pPr>
      <w:spacing w:after="0" w:line="240" w:lineRule="auto"/>
    </w:pPr>
    <w:rPr>
      <w:rFonts w:ascii="Arial" w:eastAsia="Times New Roman" w:hAnsi="Arial" w:cs="Arial"/>
      <w:kern w:val="0"/>
      <w:szCs w:val="20"/>
      <w14:ligatures w14:val="none"/>
    </w:rPr>
  </w:style>
  <w:style w:type="paragraph" w:styleId="Heading1">
    <w:name w:val="heading 1"/>
    <w:basedOn w:val="Normal"/>
    <w:next w:val="Normal"/>
    <w:link w:val="Heading1Char"/>
    <w:uiPriority w:val="9"/>
    <w:qFormat/>
    <w:rsid w:val="00E546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46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46A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46A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546A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546A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546A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546A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546A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6A8"/>
    <w:rPr>
      <w:rFonts w:eastAsiaTheme="majorEastAsia" w:cstheme="majorBidi"/>
      <w:color w:val="272727" w:themeColor="text1" w:themeTint="D8"/>
    </w:rPr>
  </w:style>
  <w:style w:type="paragraph" w:styleId="Title">
    <w:name w:val="Title"/>
    <w:basedOn w:val="Normal"/>
    <w:next w:val="Normal"/>
    <w:link w:val="TitleChar"/>
    <w:uiPriority w:val="10"/>
    <w:qFormat/>
    <w:rsid w:val="00E546A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6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4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6A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546A8"/>
    <w:rPr>
      <w:i/>
      <w:iCs/>
      <w:color w:val="404040" w:themeColor="text1" w:themeTint="BF"/>
    </w:rPr>
  </w:style>
  <w:style w:type="paragraph" w:styleId="ListParagraph">
    <w:name w:val="List Paragraph"/>
    <w:basedOn w:val="Normal"/>
    <w:uiPriority w:val="34"/>
    <w:qFormat/>
    <w:rsid w:val="00E546A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546A8"/>
    <w:rPr>
      <w:i/>
      <w:iCs/>
      <w:color w:val="0F4761" w:themeColor="accent1" w:themeShade="BF"/>
    </w:rPr>
  </w:style>
  <w:style w:type="paragraph" w:styleId="IntenseQuote">
    <w:name w:val="Intense Quote"/>
    <w:basedOn w:val="Normal"/>
    <w:next w:val="Normal"/>
    <w:link w:val="IntenseQuoteChar"/>
    <w:uiPriority w:val="30"/>
    <w:qFormat/>
    <w:rsid w:val="00E546A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546A8"/>
    <w:rPr>
      <w:i/>
      <w:iCs/>
      <w:color w:val="0F4761" w:themeColor="accent1" w:themeShade="BF"/>
    </w:rPr>
  </w:style>
  <w:style w:type="character" w:styleId="IntenseReference">
    <w:name w:val="Intense Reference"/>
    <w:basedOn w:val="DefaultParagraphFont"/>
    <w:uiPriority w:val="32"/>
    <w:qFormat/>
    <w:rsid w:val="00E546A8"/>
    <w:rPr>
      <w:b/>
      <w:bCs/>
      <w:smallCaps/>
      <w:color w:val="0F4761" w:themeColor="accent1" w:themeShade="BF"/>
      <w:spacing w:val="5"/>
    </w:rPr>
  </w:style>
  <w:style w:type="paragraph" w:customStyle="1" w:styleId="Style0">
    <w:name w:val="Style0"/>
    <w:rsid w:val="00E546A8"/>
    <w:pPr>
      <w:autoSpaceDE w:val="0"/>
      <w:autoSpaceDN w:val="0"/>
      <w:adjustRightInd w:val="0"/>
      <w:spacing w:after="0" w:line="240" w:lineRule="auto"/>
    </w:pPr>
    <w:rPr>
      <w:rFonts w:ascii="Arial" w:eastAsia="Times New Roman" w:hAnsi="Arial" w:cs="Times New Roman"/>
      <w:kern w:val="0"/>
      <w:sz w:val="20"/>
      <w14:ligatures w14:val="none"/>
    </w:rPr>
  </w:style>
  <w:style w:type="paragraph" w:styleId="Footer">
    <w:name w:val="footer"/>
    <w:basedOn w:val="Normal"/>
    <w:link w:val="FooterChar"/>
    <w:uiPriority w:val="99"/>
    <w:unhideWhenUsed/>
    <w:rsid w:val="00E546A8"/>
    <w:pPr>
      <w:tabs>
        <w:tab w:val="center" w:pos="4680"/>
        <w:tab w:val="right" w:pos="9360"/>
      </w:tabs>
    </w:pPr>
  </w:style>
  <w:style w:type="character" w:customStyle="1" w:styleId="FooterChar">
    <w:name w:val="Footer Char"/>
    <w:basedOn w:val="DefaultParagraphFont"/>
    <w:link w:val="Footer"/>
    <w:uiPriority w:val="99"/>
    <w:rsid w:val="00E546A8"/>
    <w:rPr>
      <w:rFonts w:ascii="Arial" w:eastAsia="Times New Roman" w:hAnsi="Arial" w:cs="Arial"/>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3048</Words>
  <Characters>16094</Characters>
  <Application>Microsoft Office Word</Application>
  <DocSecurity>0</DocSecurity>
  <Lines>315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Sverdlov</dc:creator>
  <cp:keywords/>
  <dc:description/>
  <cp:lastModifiedBy>Viktoria Sverdlov</cp:lastModifiedBy>
  <cp:revision>4</cp:revision>
  <cp:lastPrinted>2026-02-14T00:25:00Z</cp:lastPrinted>
  <dcterms:created xsi:type="dcterms:W3CDTF">2026-02-13T21:05:00Z</dcterms:created>
  <dcterms:modified xsi:type="dcterms:W3CDTF">2026-02-14T00:27:00Z</dcterms:modified>
</cp:coreProperties>
</file>